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67FC" w14:textId="77777777" w:rsidR="000A5C9C" w:rsidRPr="00200D07" w:rsidRDefault="000A5C9C" w:rsidP="00B76726">
      <w:pPr>
        <w:jc w:val="center"/>
        <w:rPr>
          <w:rFonts w:asciiTheme="majorHAnsi" w:hAnsiTheme="majorHAnsi" w:cstheme="majorHAnsi"/>
          <w:b/>
          <w:bCs/>
          <w:color w:val="000000"/>
          <w:sz w:val="28"/>
          <w:szCs w:val="28"/>
          <w:lang w:val="tr-TR" w:eastAsia="tr-TR"/>
          <w14:textOutline w14:w="0" w14:cap="flat" w14:cmpd="sng" w14:algn="ctr">
            <w14:noFill/>
            <w14:prstDash w14:val="solid"/>
            <w14:bevel/>
          </w14:textOutline>
        </w:rPr>
      </w:pPr>
      <w:r w:rsidRPr="00200D07">
        <w:rPr>
          <w:rFonts w:asciiTheme="majorHAnsi" w:hAnsiTheme="majorHAnsi" w:cstheme="majorHAnsi"/>
          <w:b/>
          <w:bCs/>
          <w:color w:val="000000"/>
          <w:sz w:val="28"/>
          <w:szCs w:val="28"/>
          <w:lang w:val="tr-TR" w:eastAsia="tr-TR"/>
          <w14:textOutline w14:w="0" w14:cap="flat" w14:cmpd="sng" w14:algn="ctr">
            <w14:noFill/>
            <w14:prstDash w14:val="solid"/>
            <w14:bevel/>
          </w14:textOutline>
        </w:rPr>
        <w:t>Teknolojinin Karanlık Yüzü:</w:t>
      </w:r>
    </w:p>
    <w:p w14:paraId="58D04D88" w14:textId="36D02748" w:rsidR="005A2EBE" w:rsidRPr="00200D07" w:rsidRDefault="000A5C9C" w:rsidP="00B76726">
      <w:pPr>
        <w:jc w:val="center"/>
        <w:rPr>
          <w:rFonts w:asciiTheme="majorHAnsi" w:hAnsiTheme="majorHAnsi" w:cstheme="majorHAnsi"/>
          <w:b/>
          <w:bCs/>
          <w:color w:val="000000"/>
          <w:sz w:val="28"/>
          <w:szCs w:val="28"/>
          <w:lang w:val="tr-TR" w:eastAsia="tr-TR"/>
          <w14:textOutline w14:w="0" w14:cap="flat" w14:cmpd="sng" w14:algn="ctr">
            <w14:noFill/>
            <w14:prstDash w14:val="solid"/>
            <w14:bevel/>
          </w14:textOutline>
        </w:rPr>
      </w:pPr>
      <w:r w:rsidRPr="00200D07">
        <w:rPr>
          <w:rFonts w:asciiTheme="majorHAnsi" w:hAnsiTheme="majorHAnsi" w:cstheme="majorHAnsi"/>
          <w:b/>
          <w:bCs/>
          <w:i/>
          <w:iCs/>
          <w:color w:val="000000"/>
          <w:sz w:val="28"/>
          <w:szCs w:val="28"/>
          <w:lang w:val="tr-TR" w:eastAsia="tr-TR"/>
          <w14:textOutline w14:w="0" w14:cap="flat" w14:cmpd="sng" w14:algn="ctr">
            <w14:noFill/>
            <w14:prstDash w14:val="solid"/>
            <w14:bevel/>
          </w14:textOutline>
        </w:rPr>
        <w:t>Leave the World Behind</w:t>
      </w:r>
      <w:r w:rsidRPr="00200D07">
        <w:rPr>
          <w:rFonts w:asciiTheme="majorHAnsi" w:hAnsiTheme="majorHAnsi" w:cstheme="majorHAnsi"/>
          <w:b/>
          <w:bCs/>
          <w:color w:val="000000"/>
          <w:sz w:val="28"/>
          <w:szCs w:val="28"/>
          <w:lang w:val="tr-TR" w:eastAsia="tr-TR"/>
          <w14:textOutline w14:w="0" w14:cap="flat" w14:cmpd="sng" w14:algn="ctr">
            <w14:noFill/>
            <w14:prstDash w14:val="solid"/>
            <w14:bevel/>
          </w14:textOutline>
        </w:rPr>
        <w:t xml:space="preserve"> (2023) Filminde Siber Pandemi Analizi</w:t>
      </w:r>
    </w:p>
    <w:p w14:paraId="4C901EB3" w14:textId="77777777" w:rsidR="006743FE" w:rsidRPr="005A2EBE" w:rsidRDefault="006743FE" w:rsidP="00B76726">
      <w:pPr>
        <w:jc w:val="center"/>
        <w:rPr>
          <w:rFonts w:cs="Arial Unicode MS"/>
          <w:color w:val="000000"/>
          <w:sz w:val="28"/>
          <w:szCs w:val="28"/>
          <w:lang w:val="tr-TR" w:eastAsia="tr-TR"/>
          <w14:textOutline w14:w="0" w14:cap="flat" w14:cmpd="sng" w14:algn="ctr">
            <w14:noFill/>
            <w14:prstDash w14:val="solid"/>
            <w14:bevel/>
          </w14:textOutline>
        </w:rPr>
      </w:pPr>
    </w:p>
    <w:p w14:paraId="4A3B4807" w14:textId="2E2BFA33" w:rsidR="005A2EBE" w:rsidRPr="00E27F4B" w:rsidRDefault="005A2EBE" w:rsidP="00B76726">
      <w:pPr>
        <w:jc w:val="right"/>
        <w:rPr>
          <w:rFonts w:cs="Arial Unicode MS"/>
          <w:color w:val="000000"/>
          <w:lang w:val="tr-TR" w:eastAsia="tr-TR"/>
          <w14:textOutline w14:w="0" w14:cap="flat" w14:cmpd="sng" w14:algn="ctr">
            <w14:noFill/>
            <w14:prstDash w14:val="solid"/>
            <w14:bevel/>
          </w14:textOutline>
        </w:rPr>
      </w:pPr>
      <w:r w:rsidRPr="00E27F4B">
        <w:rPr>
          <w:rFonts w:cs="Arial Unicode MS"/>
          <w:color w:val="000000"/>
          <w:lang w:val="tr-TR" w:eastAsia="tr-TR"/>
          <w14:textOutline w14:w="0" w14:cap="flat" w14:cmpd="sng" w14:algn="ctr">
            <w14:noFill/>
            <w14:prstDash w14:val="solid"/>
            <w14:bevel/>
          </w14:textOutline>
        </w:rPr>
        <w:t>Ahmet Berk DUMAN</w:t>
      </w:r>
      <w:r w:rsidR="00EE60A5" w:rsidRPr="00E27F4B">
        <w:rPr>
          <w:rStyle w:val="DipnotBavurusu"/>
          <w:rFonts w:cs="Arial Unicode MS"/>
          <w:color w:val="000000"/>
          <w:lang w:val="tr-TR" w:eastAsia="tr-TR"/>
          <w14:textOutline w14:w="0" w14:cap="flat" w14:cmpd="sng" w14:algn="ctr">
            <w14:noFill/>
            <w14:prstDash w14:val="solid"/>
            <w14:bevel/>
          </w14:textOutline>
        </w:rPr>
        <w:footnoteReference w:id="1"/>
      </w:r>
    </w:p>
    <w:p w14:paraId="4C325B1F" w14:textId="77777777" w:rsidR="005A2EBE" w:rsidRPr="005A2EBE" w:rsidRDefault="005A2EBE" w:rsidP="00B76726">
      <w:pPr>
        <w:jc w:val="center"/>
        <w:rPr>
          <w:rFonts w:cs="Arial Unicode MS"/>
          <w:color w:val="000000"/>
          <w:sz w:val="22"/>
          <w:szCs w:val="22"/>
          <w:lang w:val="tr-TR" w:eastAsia="tr-TR"/>
          <w14:textOutline w14:w="0" w14:cap="flat" w14:cmpd="sng" w14:algn="ctr">
            <w14:noFill/>
            <w14:prstDash w14:val="solid"/>
            <w14:bevel/>
          </w14:textOutline>
        </w:rPr>
      </w:pPr>
    </w:p>
    <w:p w14:paraId="42DE8509" w14:textId="77777777" w:rsidR="005A2EBE" w:rsidRPr="00B32EF4" w:rsidRDefault="005A2EBE" w:rsidP="00B76726">
      <w:pPr>
        <w:keepNext/>
        <w:jc w:val="center"/>
        <w:outlineLvl w:val="1"/>
        <w:rPr>
          <w:rFonts w:cs="Arial Unicode MS"/>
          <w:b/>
          <w:bCs/>
          <w:color w:val="000000"/>
          <w:lang w:val="tr-TR" w:eastAsia="tr-TR"/>
          <w14:textOutline w14:w="0" w14:cap="flat" w14:cmpd="sng" w14:algn="ctr">
            <w14:noFill/>
            <w14:prstDash w14:val="solid"/>
            <w14:bevel/>
          </w14:textOutline>
        </w:rPr>
      </w:pPr>
      <w:r w:rsidRPr="00B32EF4">
        <w:rPr>
          <w:rFonts w:cs="Arial Unicode MS"/>
          <w:b/>
          <w:bCs/>
          <w:color w:val="000000"/>
          <w:lang w:val="tr-TR" w:eastAsia="tr-TR"/>
          <w14:textOutline w14:w="0" w14:cap="flat" w14:cmpd="sng" w14:algn="ctr">
            <w14:noFill/>
            <w14:prstDash w14:val="solid"/>
            <w14:bevel/>
          </w14:textOutline>
        </w:rPr>
        <w:t>Özet</w:t>
      </w:r>
    </w:p>
    <w:p w14:paraId="4A1A8A88" w14:textId="4D217F57" w:rsidR="00FE7446" w:rsidRPr="00B32EF4" w:rsidRDefault="00FE7446" w:rsidP="00B76726">
      <w:pPr>
        <w:pStyle w:val="Gvde"/>
        <w:jc w:val="both"/>
        <w:rPr>
          <w:sz w:val="24"/>
          <w:szCs w:val="24"/>
        </w:rPr>
      </w:pPr>
      <w:r w:rsidRPr="00B32EF4">
        <w:rPr>
          <w:sz w:val="24"/>
          <w:szCs w:val="24"/>
        </w:rPr>
        <w:t xml:space="preserve">Bu çalışmanın amacı, </w:t>
      </w:r>
      <w:r w:rsidRPr="00B32EF4">
        <w:rPr>
          <w:i/>
          <w:iCs/>
          <w:sz w:val="24"/>
          <w:szCs w:val="24"/>
          <w:lang w:val="en-US"/>
        </w:rPr>
        <w:t xml:space="preserve">Leave the World Behind </w:t>
      </w:r>
      <w:r w:rsidRPr="00B32EF4">
        <w:rPr>
          <w:sz w:val="24"/>
          <w:szCs w:val="24"/>
        </w:rPr>
        <w:t>(</w:t>
      </w:r>
      <w:r w:rsidRPr="00B32EF4">
        <w:rPr>
          <w:i/>
          <w:iCs/>
          <w:sz w:val="24"/>
          <w:szCs w:val="24"/>
        </w:rPr>
        <w:t>Dünyayı Ardında Bırak</w:t>
      </w:r>
      <w:r w:rsidRPr="00B32EF4">
        <w:rPr>
          <w:sz w:val="24"/>
          <w:szCs w:val="24"/>
        </w:rPr>
        <w:t>,</w:t>
      </w:r>
      <w:r w:rsidRPr="00B32EF4">
        <w:rPr>
          <w:i/>
          <w:iCs/>
          <w:sz w:val="24"/>
          <w:szCs w:val="24"/>
        </w:rPr>
        <w:t xml:space="preserve"> </w:t>
      </w:r>
      <w:r w:rsidRPr="00B32EF4">
        <w:rPr>
          <w:sz w:val="24"/>
          <w:szCs w:val="24"/>
        </w:rPr>
        <w:t xml:space="preserve">2023) filminde işlenen siber pandemi temasının, teknolojinin insan üzerindeki etkilerini ve bilgi kirliliğinin toplumsal sonuçlarını incelemektir. Filmin sunduğu </w:t>
      </w:r>
      <w:r w:rsidRPr="00B32EF4">
        <w:rPr>
          <w:i/>
          <w:iCs/>
          <w:sz w:val="24"/>
          <w:szCs w:val="24"/>
        </w:rPr>
        <w:t>medya mekânı</w:t>
      </w:r>
      <w:r w:rsidRPr="00B32EF4">
        <w:rPr>
          <w:sz w:val="24"/>
          <w:szCs w:val="24"/>
        </w:rPr>
        <w:t xml:space="preserve"> içindeki (</w:t>
      </w:r>
      <w:r w:rsidRPr="00B32EF4">
        <w:rPr>
          <w:i/>
          <w:iCs/>
          <w:sz w:val="24"/>
          <w:szCs w:val="24"/>
          <w:lang w:val="de-DE"/>
        </w:rPr>
        <w:t>spielraum</w:t>
      </w:r>
      <w:r w:rsidRPr="00B32EF4">
        <w:rPr>
          <w:sz w:val="24"/>
          <w:szCs w:val="24"/>
        </w:rPr>
        <w:t xml:space="preserve">) karakterlerin deneyimlerini analiz ederek, </w:t>
      </w:r>
      <w:r w:rsidRPr="00B32EF4">
        <w:rPr>
          <w:i/>
          <w:iCs/>
          <w:sz w:val="24"/>
          <w:szCs w:val="24"/>
          <w:lang w:val="fr-FR"/>
        </w:rPr>
        <w:t xml:space="preserve">Antroposen </w:t>
      </w:r>
      <w:r w:rsidRPr="00B32EF4">
        <w:rPr>
          <w:i/>
          <w:iCs/>
          <w:sz w:val="24"/>
          <w:szCs w:val="24"/>
        </w:rPr>
        <w:t>Çağı</w:t>
      </w:r>
      <w:r w:rsidRPr="00B32EF4">
        <w:rPr>
          <w:sz w:val="24"/>
          <w:szCs w:val="24"/>
          <w:rtl/>
        </w:rPr>
        <w:t>’</w:t>
      </w:r>
      <w:r w:rsidRPr="00B32EF4">
        <w:rPr>
          <w:sz w:val="24"/>
          <w:szCs w:val="24"/>
        </w:rPr>
        <w:t>nın getirdiği teknolojik bağımlılığın karanlık yönlerini ortaya koymayı hedeflemektedir. Çalışmada, filmin analizi ve kültü</w:t>
      </w:r>
      <w:r w:rsidRPr="00B32EF4">
        <w:rPr>
          <w:sz w:val="24"/>
          <w:szCs w:val="24"/>
          <w:lang w:val="es-ES_tradnl"/>
        </w:rPr>
        <w:t>rel ele</w:t>
      </w:r>
      <w:r w:rsidRPr="00B32EF4">
        <w:rPr>
          <w:sz w:val="24"/>
          <w:szCs w:val="24"/>
        </w:rPr>
        <w:t xml:space="preserve">ştirisi etrafında Michel Foucault'nun </w:t>
      </w:r>
      <w:r w:rsidRPr="00B32EF4">
        <w:rPr>
          <w:i/>
          <w:iCs/>
          <w:sz w:val="24"/>
          <w:szCs w:val="24"/>
        </w:rPr>
        <w:t>İktidar ve Bilgi Teorisi</w:t>
      </w:r>
      <w:r w:rsidRPr="00B32EF4">
        <w:rPr>
          <w:sz w:val="24"/>
          <w:szCs w:val="24"/>
          <w:lang w:val="es-ES_tradnl"/>
        </w:rPr>
        <w:t xml:space="preserve"> y</w:t>
      </w:r>
      <w:r w:rsidRPr="00B32EF4">
        <w:rPr>
          <w:sz w:val="24"/>
          <w:szCs w:val="24"/>
        </w:rPr>
        <w:t xml:space="preserve">öntemi kullanılacaktır. Bu analiz yönteminin teorisi, iktidarın temsili, bilgi ve kontrol ve ideolojik işlevi bağlamlarıyla çağdaşı olduğumuz Sibernetik Çağ’ın tekniğini ve bugünkü bilimin felsefesini anlamamıza olanak sağlayabilmektedir. </w:t>
      </w:r>
      <w:r w:rsidRPr="00B32EF4">
        <w:rPr>
          <w:i/>
          <w:iCs/>
          <w:sz w:val="24"/>
          <w:szCs w:val="24"/>
          <w:lang w:val="en-US"/>
        </w:rPr>
        <w:t>Leave the World Behind</w:t>
      </w:r>
      <w:r w:rsidRPr="00B32EF4">
        <w:rPr>
          <w:sz w:val="24"/>
          <w:szCs w:val="24"/>
        </w:rPr>
        <w:t xml:space="preserve"> filminin detaylı bir izlenmesi ve tematik çözümlemesi adına, filmdeki karakterlerin </w:t>
      </w:r>
      <w:r w:rsidRPr="00B32EF4">
        <w:rPr>
          <w:i/>
          <w:iCs/>
          <w:sz w:val="24"/>
          <w:szCs w:val="24"/>
        </w:rPr>
        <w:t>medya mekânı</w:t>
      </w:r>
      <w:r w:rsidRPr="00B32EF4">
        <w:rPr>
          <w:sz w:val="24"/>
          <w:szCs w:val="24"/>
        </w:rPr>
        <w:t xml:space="preserve"> içindeki etkileşimleri, siber pandemi ve bilgi kirliliği gibi temalar üzerinde odaklanılacak ve bu temaların günümüz toplumuna yönelik eleştirel yansımaları incelenecektir. Ayrıca, filmin mesajlarını anlamak için güncel kültürel ve teknolojik bağlamlar da dikkate alınacaktır. Çalışmanın araştırma odağındaki temel başlıklar arasında sırasıyla: </w:t>
      </w:r>
      <w:r w:rsidRPr="00B32EF4">
        <w:rPr>
          <w:i/>
          <w:iCs/>
          <w:sz w:val="24"/>
          <w:szCs w:val="24"/>
        </w:rPr>
        <w:t>Medya mekânı</w:t>
      </w:r>
      <w:r w:rsidRPr="00B32EF4">
        <w:rPr>
          <w:sz w:val="24"/>
          <w:szCs w:val="24"/>
        </w:rPr>
        <w:t xml:space="preserve"> ve teknolojinin etkileri, siber pandemi ve bilgi kirliliği temalarının sinema ve televizyon yapımlarında işlenmesi, iletişim sorunları ve medya araçlarının toplumsal dinamiklere etkisi, kültü</w:t>
      </w:r>
      <w:r w:rsidRPr="00B32EF4">
        <w:rPr>
          <w:sz w:val="24"/>
          <w:szCs w:val="24"/>
          <w:lang w:val="es-ES_tradnl"/>
        </w:rPr>
        <w:t>rel ele</w:t>
      </w:r>
      <w:r w:rsidRPr="00B32EF4">
        <w:rPr>
          <w:sz w:val="24"/>
          <w:szCs w:val="24"/>
        </w:rPr>
        <w:t>ştiri ve medya analizi yöntemleri bulunmaktadır. Araştırma sonuçları, teknolojinin karanlık yüzünü anlamak ve toplumsal çözümlemelerde kullanılmak üzere sunulacaktır.</w:t>
      </w:r>
    </w:p>
    <w:p w14:paraId="0D994485" w14:textId="77777777" w:rsidR="005A2EBE" w:rsidRPr="00B32EF4" w:rsidRDefault="005A2EBE" w:rsidP="00B76726">
      <w:pPr>
        <w:jc w:val="both"/>
        <w:rPr>
          <w:rFonts w:cs="Arial Unicode MS"/>
          <w:color w:val="000000"/>
          <w:lang w:val="tr-TR" w:eastAsia="tr-TR"/>
          <w14:textOutline w14:w="0" w14:cap="flat" w14:cmpd="sng" w14:algn="ctr">
            <w14:noFill/>
            <w14:prstDash w14:val="solid"/>
            <w14:bevel/>
          </w14:textOutline>
        </w:rPr>
      </w:pPr>
    </w:p>
    <w:p w14:paraId="3341B1E5" w14:textId="5EFC68E3" w:rsidR="003E3A04" w:rsidRPr="004B64B9" w:rsidRDefault="005A2EBE" w:rsidP="004B64B9">
      <w:pPr>
        <w:pStyle w:val="Gvde"/>
        <w:jc w:val="both"/>
        <w:rPr>
          <w:sz w:val="24"/>
          <w:szCs w:val="24"/>
        </w:rPr>
      </w:pPr>
      <w:r w:rsidRPr="00B32EF4">
        <w:rPr>
          <w:b/>
          <w:bCs/>
          <w:sz w:val="24"/>
          <w:szCs w:val="24"/>
        </w:rPr>
        <w:t>Anahtar Kelimeler:</w:t>
      </w:r>
      <w:r w:rsidRPr="00B32EF4">
        <w:rPr>
          <w:sz w:val="24"/>
          <w:szCs w:val="24"/>
        </w:rPr>
        <w:t xml:space="preserve"> </w:t>
      </w:r>
      <w:r w:rsidR="00FE7446" w:rsidRPr="00B32EF4">
        <w:rPr>
          <w:i/>
          <w:iCs/>
          <w:sz w:val="24"/>
          <w:szCs w:val="24"/>
          <w:lang w:val="en-US"/>
        </w:rPr>
        <w:t>Leave the World Behind</w:t>
      </w:r>
      <w:r w:rsidR="00FE7446" w:rsidRPr="00B32EF4">
        <w:rPr>
          <w:sz w:val="24"/>
          <w:szCs w:val="24"/>
        </w:rPr>
        <w:t xml:space="preserve">, </w:t>
      </w:r>
      <w:r w:rsidR="00FE7446" w:rsidRPr="00B32EF4">
        <w:rPr>
          <w:i/>
          <w:iCs/>
          <w:sz w:val="24"/>
          <w:szCs w:val="24"/>
        </w:rPr>
        <w:t>Medya Mekânı</w:t>
      </w:r>
      <w:r w:rsidR="00FE7446" w:rsidRPr="00B32EF4">
        <w:rPr>
          <w:sz w:val="24"/>
          <w:szCs w:val="24"/>
        </w:rPr>
        <w:t xml:space="preserve"> (ya da </w:t>
      </w:r>
      <w:r w:rsidR="00FE7446" w:rsidRPr="00B32EF4">
        <w:rPr>
          <w:i/>
          <w:iCs/>
          <w:sz w:val="24"/>
          <w:szCs w:val="24"/>
        </w:rPr>
        <w:t>Oyun Mekânı</w:t>
      </w:r>
      <w:r w:rsidR="00FE7446" w:rsidRPr="00B32EF4">
        <w:rPr>
          <w:sz w:val="24"/>
          <w:szCs w:val="24"/>
        </w:rPr>
        <w:t xml:space="preserve"> / </w:t>
      </w:r>
      <w:r w:rsidR="00FE7446" w:rsidRPr="00B32EF4">
        <w:rPr>
          <w:i/>
          <w:iCs/>
          <w:sz w:val="24"/>
          <w:szCs w:val="24"/>
          <w:lang w:val="de-DE"/>
        </w:rPr>
        <w:t>Spielraum</w:t>
      </w:r>
      <w:r w:rsidR="00FE7446" w:rsidRPr="00B32EF4">
        <w:rPr>
          <w:sz w:val="24"/>
          <w:szCs w:val="24"/>
        </w:rPr>
        <w:t xml:space="preserve">), Siber Pandemi, Bilgi Kirliliği, </w:t>
      </w:r>
      <w:r w:rsidR="00FE7446" w:rsidRPr="00B32EF4">
        <w:rPr>
          <w:i/>
          <w:iCs/>
          <w:sz w:val="24"/>
          <w:szCs w:val="24"/>
          <w:lang w:val="fr-FR"/>
        </w:rPr>
        <w:t xml:space="preserve">Antroposen </w:t>
      </w:r>
      <w:r w:rsidR="00FE7446" w:rsidRPr="00B32EF4">
        <w:rPr>
          <w:i/>
          <w:iCs/>
          <w:sz w:val="24"/>
          <w:szCs w:val="24"/>
        </w:rPr>
        <w:t>Çağı</w:t>
      </w:r>
      <w:r w:rsidR="00FE7446" w:rsidRPr="00B32EF4">
        <w:rPr>
          <w:sz w:val="24"/>
          <w:szCs w:val="24"/>
        </w:rPr>
        <w:t>.</w:t>
      </w:r>
    </w:p>
    <w:p w14:paraId="499713C9" w14:textId="77777777" w:rsidR="003E3A04" w:rsidRPr="00B32EF4" w:rsidRDefault="003E3A04" w:rsidP="00B76726">
      <w:pPr>
        <w:jc w:val="both"/>
        <w:rPr>
          <w:rFonts w:cs="Arial Unicode MS"/>
          <w:color w:val="000000"/>
          <w:lang w:val="tr-TR" w:eastAsia="tr-TR"/>
          <w14:textOutline w14:w="0" w14:cap="flat" w14:cmpd="sng" w14:algn="ctr">
            <w14:noFill/>
            <w14:prstDash w14:val="solid"/>
            <w14:bevel/>
          </w14:textOutline>
        </w:rPr>
      </w:pPr>
    </w:p>
    <w:p w14:paraId="2D16FB66" w14:textId="77777777" w:rsidR="005A2EBE" w:rsidRPr="00B32EF4" w:rsidRDefault="005A2EBE" w:rsidP="00B76726">
      <w:pPr>
        <w:keepNext/>
        <w:jc w:val="center"/>
        <w:outlineLvl w:val="1"/>
        <w:rPr>
          <w:rFonts w:cs="Arial Unicode MS"/>
          <w:b/>
          <w:bCs/>
          <w:color w:val="000000"/>
          <w:lang w:val="tr-TR" w:eastAsia="tr-TR"/>
          <w14:textOutline w14:w="0" w14:cap="flat" w14:cmpd="sng" w14:algn="ctr">
            <w14:noFill/>
            <w14:prstDash w14:val="solid"/>
            <w14:bevel/>
          </w14:textOutline>
        </w:rPr>
      </w:pPr>
      <w:r w:rsidRPr="00B32EF4">
        <w:rPr>
          <w:rFonts w:cs="Arial Unicode MS"/>
          <w:b/>
          <w:bCs/>
          <w:color w:val="000000"/>
          <w:lang w:eastAsia="tr-TR"/>
          <w14:textOutline w14:w="0" w14:cap="flat" w14:cmpd="sng" w14:algn="ctr">
            <w14:noFill/>
            <w14:prstDash w14:val="solid"/>
            <w14:bevel/>
          </w14:textOutline>
        </w:rPr>
        <w:t>Abstract</w:t>
      </w:r>
    </w:p>
    <w:p w14:paraId="7F03B4B3" w14:textId="470113FA" w:rsidR="006743FE" w:rsidRPr="00B32EF4" w:rsidRDefault="006743FE" w:rsidP="00B76726">
      <w:pPr>
        <w:pStyle w:val="Gvde"/>
        <w:jc w:val="both"/>
        <w:rPr>
          <w:sz w:val="24"/>
          <w:szCs w:val="24"/>
        </w:rPr>
      </w:pPr>
      <w:r w:rsidRPr="00B32EF4">
        <w:rPr>
          <w:sz w:val="24"/>
          <w:szCs w:val="24"/>
          <w:lang w:val="en-US"/>
        </w:rPr>
        <w:t xml:space="preserve">The aim of this study is to examine the effects of the cyber pandemic theme, technology on people and the social consequences of information pollution, which is committed in the movie </w:t>
      </w:r>
      <w:r w:rsidRPr="00B32EF4">
        <w:rPr>
          <w:i/>
          <w:iCs/>
          <w:sz w:val="24"/>
          <w:szCs w:val="24"/>
          <w:lang w:val="en-US"/>
        </w:rPr>
        <w:t>Leave the World Behind</w:t>
      </w:r>
      <w:r w:rsidRPr="00B32EF4">
        <w:rPr>
          <w:sz w:val="24"/>
          <w:szCs w:val="24"/>
          <w:lang w:val="en-US"/>
        </w:rPr>
        <w:t xml:space="preserve"> (2023). It aims to reveal the dark aspects of the technological dependence brought by the </w:t>
      </w:r>
      <w:r w:rsidRPr="00B32EF4">
        <w:rPr>
          <w:i/>
          <w:iCs/>
          <w:sz w:val="24"/>
          <w:szCs w:val="24"/>
          <w:lang w:val="en-US"/>
        </w:rPr>
        <w:t xml:space="preserve">Anthropocene Age </w:t>
      </w:r>
      <w:r w:rsidRPr="00B32EF4">
        <w:rPr>
          <w:sz w:val="24"/>
          <w:szCs w:val="24"/>
          <w:lang w:val="en-US"/>
        </w:rPr>
        <w:t xml:space="preserve">by analyzing the experiences of the characters in the </w:t>
      </w:r>
      <w:r w:rsidRPr="00B32EF4">
        <w:rPr>
          <w:i/>
          <w:iCs/>
          <w:sz w:val="24"/>
          <w:szCs w:val="24"/>
          <w:lang w:val="en-US"/>
        </w:rPr>
        <w:t>media space</w:t>
      </w:r>
      <w:r w:rsidRPr="00B32EF4">
        <w:rPr>
          <w:sz w:val="24"/>
          <w:szCs w:val="24"/>
        </w:rPr>
        <w:t xml:space="preserve"> (</w:t>
      </w:r>
      <w:r w:rsidRPr="00B32EF4">
        <w:rPr>
          <w:i/>
          <w:iCs/>
          <w:sz w:val="24"/>
          <w:szCs w:val="24"/>
          <w:lang w:val="de-DE"/>
        </w:rPr>
        <w:t>spielraum</w:t>
      </w:r>
      <w:r w:rsidRPr="00B32EF4">
        <w:rPr>
          <w:sz w:val="24"/>
          <w:szCs w:val="24"/>
          <w:lang w:val="en-US"/>
        </w:rPr>
        <w:t>) presented by the film. In the study, Michel Foucault's Method of Power and Information Theory will be used around the analysis and cultural criticism of the film. The theory of this method of analysis can allow us to understand the technique of the Cybernetic Age, of which we are contemporary, with the contexts of representation of power, knowledge and control and ideological function, and the philosophy of today's science.</w:t>
      </w:r>
      <w:r w:rsidR="00F11FE5" w:rsidRPr="00B32EF4">
        <w:rPr>
          <w:sz w:val="24"/>
          <w:szCs w:val="24"/>
        </w:rPr>
        <w:t xml:space="preserve"> </w:t>
      </w:r>
      <w:r w:rsidRPr="00B32EF4">
        <w:rPr>
          <w:sz w:val="24"/>
          <w:szCs w:val="24"/>
          <w:lang w:val="en-US"/>
        </w:rPr>
        <w:t xml:space="preserve">For a detailed viewing and thematic analysis of </w:t>
      </w:r>
      <w:r w:rsidRPr="00B32EF4">
        <w:rPr>
          <w:i/>
          <w:iCs/>
          <w:sz w:val="24"/>
          <w:szCs w:val="24"/>
          <w:lang w:val="en-US"/>
        </w:rPr>
        <w:t>Leave the World Behind</w:t>
      </w:r>
      <w:r w:rsidRPr="00B32EF4">
        <w:rPr>
          <w:sz w:val="24"/>
          <w:szCs w:val="24"/>
          <w:lang w:val="en-US"/>
        </w:rPr>
        <w:t xml:space="preserve">, the interactions of the characters in the film within the </w:t>
      </w:r>
      <w:r w:rsidRPr="00B32EF4">
        <w:rPr>
          <w:i/>
          <w:iCs/>
          <w:sz w:val="24"/>
          <w:szCs w:val="24"/>
          <w:lang w:val="en-US"/>
        </w:rPr>
        <w:t>media space</w:t>
      </w:r>
      <w:r w:rsidRPr="00B32EF4">
        <w:rPr>
          <w:sz w:val="24"/>
          <w:szCs w:val="24"/>
          <w:lang w:val="en-US"/>
        </w:rPr>
        <w:t xml:space="preserve"> will be focused on themes such as cyber pandemic and information pollution, and the critical reflections of these themes for today's society will be examined. In addition, current cultural and technological contexts will also be taken into account to understand the film's messages. The main topics in the research focus of the study include: the effects of </w:t>
      </w:r>
      <w:r w:rsidRPr="00B32EF4">
        <w:rPr>
          <w:i/>
          <w:iCs/>
          <w:sz w:val="24"/>
          <w:szCs w:val="24"/>
          <w:lang w:val="en-US"/>
        </w:rPr>
        <w:t>media space</w:t>
      </w:r>
      <w:r w:rsidRPr="00B32EF4">
        <w:rPr>
          <w:sz w:val="24"/>
          <w:szCs w:val="24"/>
          <w:lang w:val="en-US"/>
        </w:rPr>
        <w:t xml:space="preserve"> and technology, the processing of cyber pandemic and information pollution themes in cinema and television productions, communication problems and the impact of media tools on social dynamics, cultural criticism and media analysis methods. The results of the research will be presented to understand the dark side of technology and to be used in social analyzes.</w:t>
      </w:r>
    </w:p>
    <w:p w14:paraId="40A31FD8" w14:textId="77777777" w:rsidR="005A2EBE" w:rsidRPr="00B32EF4" w:rsidRDefault="005A2EBE" w:rsidP="00B76726">
      <w:pPr>
        <w:jc w:val="both"/>
        <w:rPr>
          <w:rFonts w:cs="Arial Unicode MS"/>
          <w:color w:val="000000"/>
          <w:lang w:val="tr-TR" w:eastAsia="tr-TR"/>
          <w14:textOutline w14:w="0" w14:cap="flat" w14:cmpd="sng" w14:algn="ctr">
            <w14:noFill/>
            <w14:prstDash w14:val="solid"/>
            <w14:bevel/>
          </w14:textOutline>
        </w:rPr>
      </w:pPr>
    </w:p>
    <w:p w14:paraId="5079D32C" w14:textId="077E1A88" w:rsidR="004A63CA" w:rsidRPr="00C67FF6" w:rsidRDefault="005A2EBE" w:rsidP="00C67FF6">
      <w:pPr>
        <w:jc w:val="both"/>
        <w:rPr>
          <w:rFonts w:cs="Arial Unicode MS"/>
          <w:color w:val="000000"/>
          <w:lang w:val="tr-TR" w:eastAsia="tr-TR"/>
          <w14:textOutline w14:w="0" w14:cap="flat" w14:cmpd="sng" w14:algn="ctr">
            <w14:noFill/>
            <w14:prstDash w14:val="solid"/>
            <w14:bevel/>
          </w14:textOutline>
        </w:rPr>
      </w:pPr>
      <w:r w:rsidRPr="00B32EF4">
        <w:rPr>
          <w:rFonts w:cs="Arial Unicode MS"/>
          <w:b/>
          <w:bCs/>
          <w:color w:val="000000"/>
          <w:lang w:eastAsia="tr-TR"/>
          <w14:textOutline w14:w="0" w14:cap="flat" w14:cmpd="sng" w14:algn="ctr">
            <w14:noFill/>
            <w14:prstDash w14:val="solid"/>
            <w14:bevel/>
          </w14:textOutline>
        </w:rPr>
        <w:t>Keywords:</w:t>
      </w:r>
      <w:r w:rsidRPr="00B32EF4">
        <w:rPr>
          <w:rFonts w:cs="Arial Unicode MS"/>
          <w:color w:val="000000"/>
          <w:lang w:eastAsia="tr-TR"/>
          <w14:textOutline w14:w="0" w14:cap="flat" w14:cmpd="sng" w14:algn="ctr">
            <w14:noFill/>
            <w14:prstDash w14:val="solid"/>
            <w14:bevel/>
          </w14:textOutline>
        </w:rPr>
        <w:t xml:space="preserve"> </w:t>
      </w:r>
      <w:r w:rsidRPr="00B32EF4">
        <w:rPr>
          <w:rFonts w:cs="Arial Unicode MS"/>
          <w:i/>
          <w:iCs/>
          <w:color w:val="000000"/>
          <w:lang w:eastAsia="tr-TR"/>
          <w14:textOutline w14:w="0" w14:cap="flat" w14:cmpd="sng" w14:algn="ctr">
            <w14:noFill/>
            <w14:prstDash w14:val="solid"/>
            <w14:bevel/>
          </w14:textOutline>
        </w:rPr>
        <w:t>Leave the World Behind</w:t>
      </w:r>
      <w:r w:rsidRPr="00B32EF4">
        <w:rPr>
          <w:rFonts w:cs="Arial Unicode MS"/>
          <w:color w:val="000000"/>
          <w:lang w:eastAsia="tr-TR"/>
          <w14:textOutline w14:w="0" w14:cap="flat" w14:cmpd="sng" w14:algn="ctr">
            <w14:noFill/>
            <w14:prstDash w14:val="solid"/>
            <w14:bevel/>
          </w14:textOutline>
        </w:rPr>
        <w:t xml:space="preserve">, </w:t>
      </w:r>
      <w:r w:rsidRPr="00B32EF4">
        <w:rPr>
          <w:rFonts w:cs="Arial Unicode MS"/>
          <w:i/>
          <w:iCs/>
          <w:color w:val="000000"/>
          <w:lang w:eastAsia="tr-TR"/>
          <w14:textOutline w14:w="0" w14:cap="flat" w14:cmpd="sng" w14:algn="ctr">
            <w14:noFill/>
            <w14:prstDash w14:val="solid"/>
            <w14:bevel/>
          </w14:textOutline>
        </w:rPr>
        <w:t>Media Space</w:t>
      </w:r>
      <w:r w:rsidRPr="00B32EF4">
        <w:rPr>
          <w:rFonts w:cs="Arial Unicode MS"/>
          <w:color w:val="000000"/>
          <w:lang w:eastAsia="tr-TR"/>
          <w14:textOutline w14:w="0" w14:cap="flat" w14:cmpd="sng" w14:algn="ctr">
            <w14:noFill/>
            <w14:prstDash w14:val="solid"/>
            <w14:bevel/>
          </w14:textOutline>
        </w:rPr>
        <w:t xml:space="preserve"> (or </w:t>
      </w:r>
      <w:r w:rsidRPr="00B32EF4">
        <w:rPr>
          <w:rFonts w:cs="Arial Unicode MS"/>
          <w:i/>
          <w:iCs/>
          <w:color w:val="000000"/>
          <w:lang w:val="de-DE" w:eastAsia="tr-TR"/>
          <w14:textOutline w14:w="0" w14:cap="flat" w14:cmpd="sng" w14:algn="ctr">
            <w14:noFill/>
            <w14:prstDash w14:val="solid"/>
            <w14:bevel/>
          </w14:textOutline>
        </w:rPr>
        <w:t>Game Space / Spielraum</w:t>
      </w:r>
      <w:r w:rsidRPr="00B32EF4">
        <w:rPr>
          <w:rFonts w:cs="Arial Unicode MS"/>
          <w:color w:val="000000"/>
          <w:lang w:eastAsia="tr-TR"/>
          <w14:textOutline w14:w="0" w14:cap="flat" w14:cmpd="sng" w14:algn="ctr">
            <w14:noFill/>
            <w14:prstDash w14:val="solid"/>
            <w14:bevel/>
          </w14:textOutline>
        </w:rPr>
        <w:t xml:space="preserve">), Cyber Pandemic, Information Pollution, </w:t>
      </w:r>
      <w:r w:rsidRPr="00B32EF4">
        <w:rPr>
          <w:rFonts w:cs="Arial Unicode MS"/>
          <w:i/>
          <w:iCs/>
          <w:color w:val="000000"/>
          <w:lang w:eastAsia="tr-TR"/>
          <w14:textOutline w14:w="0" w14:cap="flat" w14:cmpd="sng" w14:algn="ctr">
            <w14:noFill/>
            <w14:prstDash w14:val="solid"/>
            <w14:bevel/>
          </w14:textOutline>
        </w:rPr>
        <w:t>Anthropocene Age.</w:t>
      </w:r>
    </w:p>
    <w:sectPr w:rsidR="004A63CA" w:rsidRPr="00C67FF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9C4B" w14:textId="77777777" w:rsidR="00B84577" w:rsidRDefault="00B84577">
      <w:r>
        <w:separator/>
      </w:r>
    </w:p>
  </w:endnote>
  <w:endnote w:type="continuationSeparator" w:id="0">
    <w:p w14:paraId="78566EDC" w14:textId="77777777" w:rsidR="00B84577" w:rsidRDefault="00B8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774771794"/>
      <w:docPartObj>
        <w:docPartGallery w:val="Page Numbers (Bottom of Page)"/>
        <w:docPartUnique/>
      </w:docPartObj>
    </w:sdtPr>
    <w:sdtContent>
      <w:p w14:paraId="2D2FECC8" w14:textId="42CAE5EC" w:rsidR="006F405A" w:rsidRDefault="006F405A" w:rsidP="00A54CE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12F0A9A" w14:textId="77777777" w:rsidR="006F405A" w:rsidRDefault="006F405A" w:rsidP="006F405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552971579"/>
      <w:docPartObj>
        <w:docPartGallery w:val="Page Numbers (Bottom of Page)"/>
        <w:docPartUnique/>
      </w:docPartObj>
    </w:sdtPr>
    <w:sdtContent>
      <w:p w14:paraId="38C2A3B4" w14:textId="045CA7C3" w:rsidR="006F405A" w:rsidRDefault="006F405A" w:rsidP="00A54CE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13</w:t>
        </w:r>
        <w:r>
          <w:rPr>
            <w:rStyle w:val="SayfaNumaras"/>
          </w:rPr>
          <w:fldChar w:fldCharType="end"/>
        </w:r>
      </w:p>
    </w:sdtContent>
  </w:sdt>
  <w:p w14:paraId="2AB123F4" w14:textId="77777777" w:rsidR="006F405A" w:rsidRDefault="006F405A" w:rsidP="006F405A">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2846" w14:textId="77777777" w:rsidR="006F405A" w:rsidRDefault="006F40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BA92" w14:textId="77777777" w:rsidR="00B84577" w:rsidRDefault="00B84577">
      <w:r>
        <w:separator/>
      </w:r>
    </w:p>
  </w:footnote>
  <w:footnote w:type="continuationSeparator" w:id="0">
    <w:p w14:paraId="2B42EA53" w14:textId="77777777" w:rsidR="00B84577" w:rsidRDefault="00B84577">
      <w:r>
        <w:continuationSeparator/>
      </w:r>
    </w:p>
  </w:footnote>
  <w:footnote w:id="1">
    <w:p w14:paraId="682A3FF4" w14:textId="4599B45A" w:rsidR="00EE60A5" w:rsidRPr="00B32EF4" w:rsidRDefault="00EE60A5" w:rsidP="00776FCD">
      <w:pPr>
        <w:pStyle w:val="DipnotMetni"/>
        <w:jc w:val="both"/>
        <w:rPr>
          <w:lang w:val="tr-TR"/>
        </w:rPr>
      </w:pPr>
      <w:r w:rsidRPr="00B32EF4">
        <w:rPr>
          <w:rStyle w:val="DipnotBavurusu"/>
        </w:rPr>
        <w:footnoteRef/>
      </w:r>
      <w:r w:rsidRPr="00B32EF4">
        <w:t xml:space="preserve"> </w:t>
      </w:r>
      <w:r w:rsidR="003F0026" w:rsidRPr="00B32EF4">
        <w:t>Öğret</w:t>
      </w:r>
      <w:r w:rsidR="00916937" w:rsidRPr="00B32EF4">
        <w:t>i</w:t>
      </w:r>
      <w:r w:rsidR="003F0026" w:rsidRPr="00B32EF4">
        <w:t>m Görevl</w:t>
      </w:r>
      <w:r w:rsidR="00916937" w:rsidRPr="00B32EF4">
        <w:t>i</w:t>
      </w:r>
      <w:r w:rsidR="003F0026" w:rsidRPr="00B32EF4">
        <w:t>s</w:t>
      </w:r>
      <w:r w:rsidR="00F05BD1" w:rsidRPr="00B32EF4">
        <w:t>i,</w:t>
      </w:r>
      <w:r w:rsidR="003F0026" w:rsidRPr="00B32EF4">
        <w:t xml:space="preserve"> İst</w:t>
      </w:r>
      <w:r w:rsidR="00F05BD1" w:rsidRPr="00B32EF4">
        <w:t>i</w:t>
      </w:r>
      <w:r w:rsidR="003F0026" w:rsidRPr="00B32EF4">
        <w:t>nye Ün</w:t>
      </w:r>
      <w:r w:rsidR="00F05BD1" w:rsidRPr="00B32EF4">
        <w:t>i</w:t>
      </w:r>
      <w:r w:rsidR="003F0026" w:rsidRPr="00B32EF4">
        <w:t>vers</w:t>
      </w:r>
      <w:r w:rsidR="00F05BD1" w:rsidRPr="00B32EF4">
        <w:t>i</w:t>
      </w:r>
      <w:r w:rsidR="003F0026" w:rsidRPr="00B32EF4">
        <w:t>tes</w:t>
      </w:r>
      <w:r w:rsidR="00F05BD1" w:rsidRPr="00B32EF4">
        <w:t>i,</w:t>
      </w:r>
      <w:r w:rsidR="003F0026" w:rsidRPr="00B32EF4">
        <w:t xml:space="preserve"> Sosyal B</w:t>
      </w:r>
      <w:r w:rsidR="00F05BD1" w:rsidRPr="00B32EF4">
        <w:t>i</w:t>
      </w:r>
      <w:r w:rsidR="003F0026" w:rsidRPr="00B32EF4">
        <w:t>l</w:t>
      </w:r>
      <w:r w:rsidR="00F05BD1" w:rsidRPr="00B32EF4">
        <w:t>i</w:t>
      </w:r>
      <w:r w:rsidR="003F0026" w:rsidRPr="00B32EF4">
        <w:t>mler Enst</w:t>
      </w:r>
      <w:r w:rsidR="00F05BD1" w:rsidRPr="00B32EF4">
        <w:t>i</w:t>
      </w:r>
      <w:r w:rsidR="003F0026" w:rsidRPr="00B32EF4">
        <w:t>tüsü, İlet</w:t>
      </w:r>
      <w:r w:rsidR="00F05BD1" w:rsidRPr="00B32EF4">
        <w:t>i</w:t>
      </w:r>
      <w:r w:rsidR="003F0026" w:rsidRPr="00B32EF4">
        <w:t>ş</w:t>
      </w:r>
      <w:r w:rsidR="00F05BD1" w:rsidRPr="00B32EF4">
        <w:t>i</w:t>
      </w:r>
      <w:r w:rsidR="003F0026" w:rsidRPr="00B32EF4">
        <w:t>m B</w:t>
      </w:r>
      <w:r w:rsidR="00F05BD1" w:rsidRPr="00B32EF4">
        <w:t>i</w:t>
      </w:r>
      <w:r w:rsidR="003F0026" w:rsidRPr="00B32EF4">
        <w:t>l</w:t>
      </w:r>
      <w:r w:rsidR="00F05BD1" w:rsidRPr="00B32EF4">
        <w:t>i</w:t>
      </w:r>
      <w:r w:rsidR="003F0026" w:rsidRPr="00B32EF4">
        <w:t>mler</w:t>
      </w:r>
      <w:r w:rsidR="00F05BD1" w:rsidRPr="00B32EF4">
        <w:t>i</w:t>
      </w:r>
      <w:r w:rsidR="003F0026" w:rsidRPr="00B32EF4">
        <w:t xml:space="preserve"> Anab</w:t>
      </w:r>
      <w:r w:rsidR="00F05BD1" w:rsidRPr="00B32EF4">
        <w:t>i</w:t>
      </w:r>
      <w:r w:rsidR="003F0026" w:rsidRPr="00B32EF4">
        <w:t>l</w:t>
      </w:r>
      <w:r w:rsidR="00F05BD1" w:rsidRPr="00B32EF4">
        <w:t>i</w:t>
      </w:r>
      <w:r w:rsidR="003F0026" w:rsidRPr="00B32EF4">
        <w:t>m Dalı, Doktora Öğrenc</w:t>
      </w:r>
      <w:r w:rsidR="00F05BD1" w:rsidRPr="00B32EF4">
        <w:t>i</w:t>
      </w:r>
      <w:r w:rsidR="003F0026" w:rsidRPr="00B32EF4">
        <w:t>s</w:t>
      </w:r>
      <w:r w:rsidR="00945E2B" w:rsidRPr="00B32EF4">
        <w:t>i (2333291007),</w:t>
      </w:r>
      <w:r w:rsidR="003F0026" w:rsidRPr="00B32EF4">
        <w:t xml:space="preserve"> </w:t>
      </w:r>
      <w:r w:rsidR="0004312F" w:rsidRPr="00B32EF4">
        <w:t>ahmet.duman@istinye.edu.tr</w:t>
      </w:r>
      <w:r w:rsidR="003F0026" w:rsidRPr="00B32EF4">
        <w:t>, ORCID NO: 0009-0000-0385-5782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3F56" w14:textId="77777777" w:rsidR="006F405A" w:rsidRDefault="006F405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7095" w14:textId="77777777" w:rsidR="006F405A" w:rsidRDefault="006F405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721F" w14:textId="77777777" w:rsidR="006F405A" w:rsidRDefault="006F405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D29D8"/>
    <w:multiLevelType w:val="hybridMultilevel"/>
    <w:tmpl w:val="B80C410A"/>
    <w:lvl w:ilvl="0" w:tplc="9CC4B81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0892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CA"/>
    <w:rsid w:val="0004312F"/>
    <w:rsid w:val="00060F70"/>
    <w:rsid w:val="000A489A"/>
    <w:rsid w:val="000A5C9C"/>
    <w:rsid w:val="001211E8"/>
    <w:rsid w:val="00200D07"/>
    <w:rsid w:val="0025586F"/>
    <w:rsid w:val="00306D9D"/>
    <w:rsid w:val="00341AD9"/>
    <w:rsid w:val="0035326E"/>
    <w:rsid w:val="003D42D2"/>
    <w:rsid w:val="003D465D"/>
    <w:rsid w:val="003E3A04"/>
    <w:rsid w:val="003F0026"/>
    <w:rsid w:val="00406912"/>
    <w:rsid w:val="004A63CA"/>
    <w:rsid w:val="004B64B9"/>
    <w:rsid w:val="004D65E5"/>
    <w:rsid w:val="005A2EBE"/>
    <w:rsid w:val="005A347B"/>
    <w:rsid w:val="006743FE"/>
    <w:rsid w:val="0069624D"/>
    <w:rsid w:val="006F405A"/>
    <w:rsid w:val="00776FCD"/>
    <w:rsid w:val="007B14CF"/>
    <w:rsid w:val="007B2691"/>
    <w:rsid w:val="007C00C0"/>
    <w:rsid w:val="008C3F06"/>
    <w:rsid w:val="00916937"/>
    <w:rsid w:val="00945E2B"/>
    <w:rsid w:val="00945FA3"/>
    <w:rsid w:val="009A3C0A"/>
    <w:rsid w:val="00B32EF4"/>
    <w:rsid w:val="00B5453B"/>
    <w:rsid w:val="00B73ABD"/>
    <w:rsid w:val="00B76726"/>
    <w:rsid w:val="00B83FC3"/>
    <w:rsid w:val="00B84577"/>
    <w:rsid w:val="00B86E47"/>
    <w:rsid w:val="00C67FF6"/>
    <w:rsid w:val="00CB1FAB"/>
    <w:rsid w:val="00D3521A"/>
    <w:rsid w:val="00DC000A"/>
    <w:rsid w:val="00E27F4B"/>
    <w:rsid w:val="00EE60A5"/>
    <w:rsid w:val="00F05BD1"/>
    <w:rsid w:val="00F11FE5"/>
    <w:rsid w:val="00FE74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E4F33C5"/>
  <w15:docId w15:val="{5D7C51CE-5577-F445-ADDF-A6ACEEC7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Gvde">
    <w:name w:val="Gövde"/>
    <w:rPr>
      <w:rFonts w:cs="Arial Unicode MS"/>
      <w:color w:val="000000"/>
      <w:sz w:val="22"/>
      <w:szCs w:val="22"/>
      <w14:textOutline w14:w="0" w14:cap="flat" w14:cmpd="sng" w14:algn="ctr">
        <w14:noFill/>
        <w14:prstDash w14:val="solid"/>
        <w14:bevel/>
      </w14:textOutline>
    </w:rPr>
  </w:style>
  <w:style w:type="paragraph" w:styleId="KonuBal">
    <w:name w:val="Title"/>
    <w:next w:val="Gvde"/>
    <w:link w:val="KonuBalChar"/>
    <w:uiPriority w:val="10"/>
    <w:qFormat/>
    <w:rsid w:val="005A2EBE"/>
    <w:pPr>
      <w:keepNext/>
      <w:outlineLvl w:val="0"/>
    </w:pPr>
    <w:rPr>
      <w:rFonts w:cs="Arial Unicode MS"/>
      <w:b/>
      <w:bCs/>
      <w:color w:val="000000"/>
      <w:sz w:val="36"/>
      <w:szCs w:val="36"/>
      <w14:textOutline w14:w="0" w14:cap="flat" w14:cmpd="sng" w14:algn="ctr">
        <w14:noFill/>
        <w14:prstDash w14:val="solid"/>
        <w14:bevel/>
      </w14:textOutline>
    </w:rPr>
  </w:style>
  <w:style w:type="character" w:customStyle="1" w:styleId="KonuBalChar">
    <w:name w:val="Konu Başlığı Char"/>
    <w:basedOn w:val="VarsaylanParagrafYazTipi"/>
    <w:link w:val="KonuBal"/>
    <w:uiPriority w:val="10"/>
    <w:rsid w:val="005A2EBE"/>
    <w:rPr>
      <w:rFonts w:cs="Arial Unicode MS"/>
      <w:b/>
      <w:bCs/>
      <w:color w:val="000000"/>
      <w:sz w:val="36"/>
      <w:szCs w:val="36"/>
      <w14:textOutline w14:w="0" w14:cap="flat" w14:cmpd="sng" w14:algn="ctr">
        <w14:noFill/>
        <w14:prstDash w14:val="solid"/>
        <w14:bevel/>
      </w14:textOutline>
    </w:rPr>
  </w:style>
  <w:style w:type="character" w:customStyle="1" w:styleId="Hyperlink0">
    <w:name w:val="Hyperlink.0"/>
    <w:basedOn w:val="Kpr"/>
    <w:rsid w:val="005A2EBE"/>
    <w:rPr>
      <w:color w:val="0000FF" w:themeColor="hyperlink"/>
      <w:u w:val="single"/>
    </w:rPr>
  </w:style>
  <w:style w:type="paragraph" w:customStyle="1" w:styleId="KonuBal2">
    <w:name w:val="Konu Başlığı 2"/>
    <w:next w:val="Gvde"/>
    <w:rsid w:val="005A2EBE"/>
    <w:pPr>
      <w:keepNext/>
      <w:outlineLvl w:val="1"/>
    </w:pPr>
    <w:rPr>
      <w:rFonts w:cs="Arial Unicode MS"/>
      <w:b/>
      <w:bCs/>
      <w:color w:val="000000"/>
      <w:sz w:val="32"/>
      <w:szCs w:val="32"/>
      <w14:textOutline w14:w="0" w14:cap="flat" w14:cmpd="sng" w14:algn="ctr">
        <w14:noFill/>
        <w14:prstDash w14:val="solid"/>
        <w14:bevel/>
      </w14:textOutline>
    </w:rPr>
  </w:style>
  <w:style w:type="paragraph" w:styleId="DipnotMetni">
    <w:name w:val="footnote text"/>
    <w:basedOn w:val="Normal"/>
    <w:link w:val="DipnotMetniChar"/>
    <w:uiPriority w:val="99"/>
    <w:semiHidden/>
    <w:unhideWhenUsed/>
    <w:rsid w:val="00EE60A5"/>
    <w:rPr>
      <w:sz w:val="20"/>
      <w:szCs w:val="20"/>
    </w:rPr>
  </w:style>
  <w:style w:type="character" w:customStyle="1" w:styleId="DipnotMetniChar">
    <w:name w:val="Dipnot Metni Char"/>
    <w:basedOn w:val="VarsaylanParagrafYazTipi"/>
    <w:link w:val="DipnotMetni"/>
    <w:uiPriority w:val="99"/>
    <w:semiHidden/>
    <w:rsid w:val="00EE60A5"/>
    <w:rPr>
      <w:lang w:val="en-US" w:eastAsia="en-US"/>
    </w:rPr>
  </w:style>
  <w:style w:type="character" w:styleId="DipnotBavurusu">
    <w:name w:val="footnote reference"/>
    <w:basedOn w:val="VarsaylanParagrafYazTipi"/>
    <w:uiPriority w:val="99"/>
    <w:semiHidden/>
    <w:unhideWhenUsed/>
    <w:rsid w:val="00EE60A5"/>
    <w:rPr>
      <w:vertAlign w:val="superscript"/>
    </w:rPr>
  </w:style>
  <w:style w:type="paragraph" w:styleId="stBilgi">
    <w:name w:val="header"/>
    <w:basedOn w:val="Normal"/>
    <w:link w:val="stBilgiChar"/>
    <w:uiPriority w:val="99"/>
    <w:unhideWhenUsed/>
    <w:rsid w:val="00200D07"/>
    <w:pPr>
      <w:tabs>
        <w:tab w:val="center" w:pos="4536"/>
        <w:tab w:val="right" w:pos="9072"/>
      </w:tabs>
    </w:pPr>
  </w:style>
  <w:style w:type="character" w:customStyle="1" w:styleId="stBilgiChar">
    <w:name w:val="Üst Bilgi Char"/>
    <w:basedOn w:val="VarsaylanParagrafYazTipi"/>
    <w:link w:val="stBilgi"/>
    <w:uiPriority w:val="99"/>
    <w:rsid w:val="00200D07"/>
    <w:rPr>
      <w:sz w:val="24"/>
      <w:szCs w:val="24"/>
      <w:lang w:val="en-US" w:eastAsia="en-US"/>
    </w:rPr>
  </w:style>
  <w:style w:type="paragraph" w:styleId="AltBilgi">
    <w:name w:val="footer"/>
    <w:basedOn w:val="Normal"/>
    <w:link w:val="AltBilgiChar"/>
    <w:uiPriority w:val="99"/>
    <w:unhideWhenUsed/>
    <w:rsid w:val="00200D07"/>
    <w:pPr>
      <w:tabs>
        <w:tab w:val="center" w:pos="4536"/>
        <w:tab w:val="right" w:pos="9072"/>
      </w:tabs>
    </w:pPr>
  </w:style>
  <w:style w:type="character" w:customStyle="1" w:styleId="AltBilgiChar">
    <w:name w:val="Alt Bilgi Char"/>
    <w:basedOn w:val="VarsaylanParagrafYazTipi"/>
    <w:link w:val="AltBilgi"/>
    <w:uiPriority w:val="99"/>
    <w:rsid w:val="00200D07"/>
    <w:rPr>
      <w:sz w:val="24"/>
      <w:szCs w:val="24"/>
      <w:lang w:val="en-US" w:eastAsia="en-US"/>
    </w:rPr>
  </w:style>
  <w:style w:type="character" w:styleId="SayfaNumaras">
    <w:name w:val="page number"/>
    <w:basedOn w:val="VarsaylanParagrafYazTipi"/>
    <w:uiPriority w:val="99"/>
    <w:semiHidden/>
    <w:unhideWhenUsed/>
    <w:rsid w:val="006F4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Ahmet Berk Duman</cp:lastModifiedBy>
  <cp:revision>3</cp:revision>
  <dcterms:created xsi:type="dcterms:W3CDTF">2024-04-14T00:03:00Z</dcterms:created>
  <dcterms:modified xsi:type="dcterms:W3CDTF">2024-04-14T00:06:00Z</dcterms:modified>
</cp:coreProperties>
</file>