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01D41" w14:textId="59D0ED4E" w:rsidR="00351704" w:rsidRPr="00390DCD" w:rsidRDefault="00080F61" w:rsidP="00C02F94">
      <w:pPr>
        <w:spacing w:before="50" w:after="50"/>
        <w:ind w:left="1417" w:right="1417"/>
        <w:jc w:val="center"/>
        <w:rPr>
          <w:rFonts w:ascii="Times New Roman" w:hAnsi="Times New Roman" w:cs="Times New Roman"/>
          <w:b/>
          <w:bCs/>
          <w:sz w:val="24"/>
          <w:szCs w:val="24"/>
          <w:lang w:val="tr-TR"/>
        </w:rPr>
      </w:pPr>
      <w:r w:rsidRPr="00390DCD">
        <w:rPr>
          <w:rFonts w:ascii="Times New Roman" w:hAnsi="Times New Roman" w:cs="Times New Roman"/>
          <w:b/>
          <w:bCs/>
          <w:sz w:val="24"/>
          <w:szCs w:val="24"/>
          <w:lang w:val="tr-TR"/>
        </w:rPr>
        <w:t>KIRGIZİSTAN’DA TİKTOKERLARIN İÇERİK PAYLAŞIMLARINA YÖNELİK BİR İNCELEME</w:t>
      </w:r>
    </w:p>
    <w:p w14:paraId="12A6F586" w14:textId="1C00EF54" w:rsidR="00E84D0B" w:rsidRPr="00390DCD" w:rsidRDefault="00390DCD" w:rsidP="00C02F94">
      <w:pPr>
        <w:spacing w:before="50" w:after="50"/>
        <w:ind w:left="1417" w:right="1417"/>
        <w:jc w:val="right"/>
        <w:rPr>
          <w:rFonts w:ascii="Times New Roman" w:hAnsi="Times New Roman" w:cs="Times New Roman"/>
          <w:b/>
          <w:bCs/>
          <w:sz w:val="24"/>
          <w:szCs w:val="24"/>
          <w:lang w:val="tr-TR"/>
        </w:rPr>
      </w:pPr>
      <w:r w:rsidRPr="00390DCD">
        <w:rPr>
          <w:rFonts w:ascii="Times New Roman" w:hAnsi="Times New Roman" w:cs="Times New Roman"/>
          <w:b/>
          <w:bCs/>
          <w:sz w:val="24"/>
          <w:szCs w:val="24"/>
          <w:lang w:val="tr-TR"/>
        </w:rPr>
        <w:t xml:space="preserve">Yrd.Doç.Dr. </w:t>
      </w:r>
      <w:r w:rsidR="00E84D0B" w:rsidRPr="00390DCD">
        <w:rPr>
          <w:rFonts w:ascii="Times New Roman" w:hAnsi="Times New Roman" w:cs="Times New Roman"/>
          <w:b/>
          <w:bCs/>
          <w:sz w:val="24"/>
          <w:szCs w:val="24"/>
          <w:lang w:val="tr-TR"/>
        </w:rPr>
        <w:t>Venera NARİNOVA</w:t>
      </w:r>
    </w:p>
    <w:p w14:paraId="1C9161C0" w14:textId="77777777" w:rsidR="00ED34D7" w:rsidRDefault="00390DCD" w:rsidP="00C02F94">
      <w:pPr>
        <w:spacing w:before="50" w:after="50"/>
        <w:ind w:left="1417" w:right="1417"/>
        <w:jc w:val="right"/>
        <w:rPr>
          <w:rFonts w:ascii="Times New Roman" w:hAnsi="Times New Roman" w:cs="Times New Roman"/>
          <w:sz w:val="24"/>
          <w:szCs w:val="24"/>
          <w:lang w:val="tr-TR"/>
        </w:rPr>
      </w:pPr>
      <w:r w:rsidRPr="00390DCD">
        <w:rPr>
          <w:rFonts w:ascii="Times New Roman" w:hAnsi="Times New Roman" w:cs="Times New Roman"/>
          <w:sz w:val="24"/>
          <w:szCs w:val="24"/>
          <w:lang w:val="tr-TR"/>
        </w:rPr>
        <w:t xml:space="preserve">Kırgızistan-Türkiye Manas Üniversitesi, </w:t>
      </w:r>
    </w:p>
    <w:p w14:paraId="234F6A13" w14:textId="105FB302" w:rsidR="00390DCD" w:rsidRDefault="00390DCD" w:rsidP="00C02F94">
      <w:pPr>
        <w:spacing w:before="50" w:after="50"/>
        <w:ind w:left="1417" w:right="1417"/>
        <w:jc w:val="right"/>
        <w:rPr>
          <w:rFonts w:ascii="Times New Roman" w:hAnsi="Times New Roman" w:cs="Times New Roman"/>
          <w:sz w:val="24"/>
          <w:szCs w:val="24"/>
          <w:lang w:val="tr-TR"/>
        </w:rPr>
      </w:pPr>
      <w:r w:rsidRPr="00390DCD">
        <w:rPr>
          <w:rFonts w:ascii="Times New Roman" w:hAnsi="Times New Roman" w:cs="Times New Roman"/>
          <w:sz w:val="24"/>
          <w:szCs w:val="24"/>
          <w:lang w:val="tr-TR"/>
        </w:rPr>
        <w:t>İletişim Fakültesi, Halkla İlişkiler ve Reklamcılık Bölümü</w:t>
      </w:r>
    </w:p>
    <w:p w14:paraId="7566B185" w14:textId="52E9A804" w:rsidR="00390DCD" w:rsidRDefault="00390DCD" w:rsidP="00C02F94">
      <w:pPr>
        <w:spacing w:before="50" w:after="50"/>
        <w:ind w:left="1417" w:right="1417"/>
        <w:jc w:val="right"/>
        <w:rPr>
          <w:rFonts w:ascii="Times New Roman" w:hAnsi="Times New Roman" w:cs="Times New Roman"/>
          <w:sz w:val="24"/>
          <w:szCs w:val="24"/>
          <w:lang w:val="tr-TR"/>
        </w:rPr>
      </w:pPr>
      <w:r w:rsidRPr="00390DCD">
        <w:rPr>
          <w:rFonts w:ascii="Times New Roman" w:hAnsi="Times New Roman" w:cs="Times New Roman"/>
          <w:szCs w:val="24"/>
          <w:lang w:val="en-US"/>
        </w:rPr>
        <w:t>ORCID ID:</w:t>
      </w:r>
      <w:r w:rsidRPr="00390DCD">
        <w:rPr>
          <w:rFonts w:ascii="Times New Roman" w:hAnsi="Times New Roman" w:cs="Times New Roman"/>
          <w:sz w:val="24"/>
          <w:szCs w:val="24"/>
          <w:lang w:val="tr-TR"/>
        </w:rPr>
        <w:t xml:space="preserve"> </w:t>
      </w:r>
      <w:hyperlink r:id="rId7" w:history="1">
        <w:r w:rsidRPr="004D3892">
          <w:rPr>
            <w:rStyle w:val="a6"/>
            <w:rFonts w:ascii="Times New Roman" w:hAnsi="Times New Roman" w:cs="Times New Roman"/>
            <w:sz w:val="24"/>
            <w:szCs w:val="24"/>
            <w:lang w:val="tr-TR"/>
          </w:rPr>
          <w:t>https://orcid.org/0000-0001-8047-9311</w:t>
        </w:r>
      </w:hyperlink>
    </w:p>
    <w:p w14:paraId="4263064E" w14:textId="4A65A204" w:rsidR="00ED34D7" w:rsidRDefault="00367512" w:rsidP="00C02F94">
      <w:pPr>
        <w:spacing w:before="50" w:after="50"/>
        <w:ind w:left="1417" w:right="1417"/>
        <w:jc w:val="right"/>
        <w:rPr>
          <w:rFonts w:ascii="Times New Roman" w:hAnsi="Times New Roman" w:cs="Times New Roman"/>
          <w:sz w:val="24"/>
          <w:szCs w:val="24"/>
          <w:lang w:val="tr-TR"/>
        </w:rPr>
      </w:pPr>
      <w:hyperlink r:id="rId8" w:history="1">
        <w:r w:rsidR="00390DCD" w:rsidRPr="004D3892">
          <w:rPr>
            <w:rStyle w:val="a6"/>
            <w:rFonts w:ascii="Times New Roman" w:hAnsi="Times New Roman" w:cs="Times New Roman"/>
            <w:sz w:val="24"/>
            <w:szCs w:val="24"/>
            <w:lang w:val="tr-TR"/>
          </w:rPr>
          <w:t>venera.narinova@manas.edu.kg</w:t>
        </w:r>
      </w:hyperlink>
    </w:p>
    <w:p w14:paraId="552D0C93" w14:textId="18E176A5" w:rsidR="00810CAC" w:rsidRDefault="005414A7" w:rsidP="00C02F94">
      <w:pPr>
        <w:pStyle w:val="HTML"/>
        <w:spacing w:before="50" w:after="50"/>
        <w:ind w:left="1417" w:right="1417"/>
        <w:jc w:val="both"/>
        <w:rPr>
          <w:rFonts w:ascii="Times New Roman" w:hAnsi="Times New Roman" w:cs="Times New Roman"/>
          <w:sz w:val="24"/>
          <w:szCs w:val="24"/>
          <w:lang w:val="tr-TR"/>
        </w:rPr>
      </w:pPr>
      <w:r w:rsidRPr="002330BB">
        <w:rPr>
          <w:rFonts w:ascii="Times New Roman" w:hAnsi="Times New Roman" w:cs="Times New Roman"/>
          <w:sz w:val="24"/>
          <w:szCs w:val="24"/>
          <w:lang w:val="tr-TR"/>
        </w:rPr>
        <w:t xml:space="preserve">Kısa sürede tüm dünyaya yayılan ve yaklaşık 1 milyardan fazla kullanıcıya sahip olan Tiktok sosyal medya platformu 2016 </w:t>
      </w:r>
      <w:r w:rsidR="0048218B" w:rsidRPr="002330BB">
        <w:rPr>
          <w:rFonts w:ascii="Times New Roman" w:hAnsi="Times New Roman" w:cs="Times New Roman"/>
          <w:sz w:val="24"/>
          <w:szCs w:val="24"/>
          <w:lang w:val="tr-TR"/>
        </w:rPr>
        <w:t>y</w:t>
      </w:r>
      <w:r w:rsidRPr="002330BB">
        <w:rPr>
          <w:rFonts w:ascii="Times New Roman" w:hAnsi="Times New Roman" w:cs="Times New Roman"/>
          <w:sz w:val="24"/>
          <w:szCs w:val="24"/>
          <w:lang w:val="tr-TR"/>
        </w:rPr>
        <w:t>ılında Çin’de geliştirilmiştir. Kırgızistan’da en çok kullanılan sosyal medya araçlarının biri olan</w:t>
      </w:r>
      <w:r w:rsidR="0048218B" w:rsidRPr="002330BB">
        <w:rPr>
          <w:rFonts w:ascii="Times New Roman" w:hAnsi="Times New Roman" w:cs="Times New Roman"/>
          <w:sz w:val="24"/>
          <w:szCs w:val="24"/>
          <w:lang w:val="tr-TR"/>
        </w:rPr>
        <w:t xml:space="preserve"> </w:t>
      </w:r>
      <w:r w:rsidRPr="002330BB">
        <w:rPr>
          <w:rFonts w:ascii="Times New Roman" w:hAnsi="Times New Roman" w:cs="Times New Roman"/>
          <w:sz w:val="24"/>
          <w:szCs w:val="24"/>
          <w:lang w:val="tr-TR"/>
        </w:rPr>
        <w:t xml:space="preserve">Tiktok ağırlıklı olarak 16-25 yaş </w:t>
      </w:r>
      <w:r w:rsidR="0048218B" w:rsidRPr="002330BB">
        <w:rPr>
          <w:rFonts w:ascii="Times New Roman" w:hAnsi="Times New Roman" w:cs="Times New Roman"/>
          <w:sz w:val="24"/>
          <w:szCs w:val="24"/>
          <w:lang w:val="tr-TR"/>
        </w:rPr>
        <w:t xml:space="preserve">grubundaki </w:t>
      </w:r>
      <w:r w:rsidRPr="002330BB">
        <w:rPr>
          <w:rFonts w:ascii="Times New Roman" w:hAnsi="Times New Roman" w:cs="Times New Roman"/>
          <w:sz w:val="24"/>
          <w:szCs w:val="24"/>
          <w:lang w:val="tr-TR"/>
        </w:rPr>
        <w:t>gençler arasında eğlence ve iletişim amaçlı kullanılmaktadır.</w:t>
      </w:r>
      <w:r w:rsidR="006F0B50" w:rsidRPr="002330BB">
        <w:rPr>
          <w:rFonts w:ascii="Times New Roman" w:hAnsi="Times New Roman" w:cs="Times New Roman"/>
          <w:sz w:val="24"/>
          <w:szCs w:val="24"/>
          <w:lang w:val="tr-TR"/>
        </w:rPr>
        <w:t xml:space="preserve"> </w:t>
      </w:r>
      <w:r w:rsidRPr="002330BB">
        <w:rPr>
          <w:rFonts w:ascii="Times New Roman" w:hAnsi="Times New Roman" w:cs="Times New Roman"/>
          <w:sz w:val="24"/>
          <w:szCs w:val="24"/>
          <w:lang w:val="tr-TR"/>
        </w:rPr>
        <w:t xml:space="preserve">Bu araştırmada Kırgızistan`ın en popüler </w:t>
      </w:r>
      <w:r w:rsidR="00BA1EB8" w:rsidRPr="002330BB">
        <w:rPr>
          <w:rFonts w:ascii="Times New Roman" w:hAnsi="Times New Roman" w:cs="Times New Roman"/>
          <w:sz w:val="24"/>
          <w:szCs w:val="24"/>
          <w:lang w:val="tr-TR"/>
        </w:rPr>
        <w:t>10</w:t>
      </w:r>
      <w:r w:rsidRPr="002330BB">
        <w:rPr>
          <w:rFonts w:ascii="Times New Roman" w:hAnsi="Times New Roman" w:cs="Times New Roman"/>
          <w:sz w:val="24"/>
          <w:szCs w:val="24"/>
          <w:lang w:val="tr-TR"/>
        </w:rPr>
        <w:t xml:space="preserve"> Tiktoker</w:t>
      </w:r>
      <w:r w:rsidR="0048218B" w:rsidRPr="002330BB">
        <w:rPr>
          <w:rFonts w:ascii="Times New Roman" w:hAnsi="Times New Roman" w:cs="Times New Roman"/>
          <w:sz w:val="24"/>
          <w:szCs w:val="24"/>
          <w:lang w:val="tr-TR"/>
        </w:rPr>
        <w:t>i</w:t>
      </w:r>
      <w:r w:rsidRPr="002330BB">
        <w:rPr>
          <w:rFonts w:ascii="Times New Roman" w:hAnsi="Times New Roman" w:cs="Times New Roman"/>
          <w:sz w:val="24"/>
          <w:szCs w:val="24"/>
          <w:lang w:val="tr-TR"/>
        </w:rPr>
        <w:t>n</w:t>
      </w:r>
      <w:r w:rsidR="0048218B" w:rsidRPr="002330BB">
        <w:rPr>
          <w:rFonts w:ascii="Times New Roman" w:hAnsi="Times New Roman" w:cs="Times New Roman"/>
          <w:sz w:val="24"/>
          <w:szCs w:val="24"/>
          <w:lang w:val="tr-TR"/>
        </w:rPr>
        <w:t>in</w:t>
      </w:r>
      <w:r w:rsidRPr="002330BB">
        <w:rPr>
          <w:rFonts w:ascii="Times New Roman" w:hAnsi="Times New Roman" w:cs="Times New Roman"/>
          <w:sz w:val="24"/>
          <w:szCs w:val="24"/>
          <w:lang w:val="tr-TR"/>
        </w:rPr>
        <w:t xml:space="preserve"> </w:t>
      </w:r>
      <w:r w:rsidR="006F0B50" w:rsidRPr="002330BB">
        <w:rPr>
          <w:rFonts w:ascii="Times New Roman" w:hAnsi="Times New Roman" w:cs="Times New Roman"/>
          <w:sz w:val="24"/>
          <w:szCs w:val="24"/>
          <w:lang w:val="tr-TR"/>
        </w:rPr>
        <w:t xml:space="preserve">içerik paylaşımları ele alınmıştır ve takipçileri için hazırladıkları görsellerin niteliği değerlendirilmiştir. </w:t>
      </w:r>
      <w:r w:rsidR="009643BA" w:rsidRPr="002330BB">
        <w:rPr>
          <w:rFonts w:ascii="Times New Roman" w:hAnsi="Times New Roman" w:cs="Times New Roman"/>
          <w:sz w:val="24"/>
          <w:szCs w:val="24"/>
          <w:lang w:val="tr-TR"/>
        </w:rPr>
        <w:t xml:space="preserve">Bu bağlamda </w:t>
      </w:r>
      <w:r w:rsidR="0042660B" w:rsidRPr="002330BB">
        <w:rPr>
          <w:rFonts w:ascii="Times New Roman" w:hAnsi="Times New Roman" w:cs="Times New Roman"/>
          <w:sz w:val="24"/>
          <w:szCs w:val="24"/>
          <w:lang w:val="tr-TR"/>
        </w:rPr>
        <w:t xml:space="preserve">Tiktokerlerin sayfa düzeni, paylaşımlarının boyutları ve </w:t>
      </w:r>
      <w:r w:rsidR="009643BA" w:rsidRPr="002330BB">
        <w:rPr>
          <w:rFonts w:ascii="Times New Roman" w:hAnsi="Times New Roman" w:cs="Times New Roman"/>
          <w:sz w:val="24"/>
          <w:szCs w:val="24"/>
          <w:lang w:val="tr-TR"/>
        </w:rPr>
        <w:t xml:space="preserve">konuları tespit edilmiştir. </w:t>
      </w:r>
      <w:r w:rsidR="006F0B50" w:rsidRPr="002330BB">
        <w:rPr>
          <w:rFonts w:ascii="Times New Roman" w:hAnsi="Times New Roman" w:cs="Times New Roman"/>
          <w:sz w:val="24"/>
          <w:szCs w:val="24"/>
          <w:lang w:val="tr-TR"/>
        </w:rPr>
        <w:t xml:space="preserve">Tiktokerlerin </w:t>
      </w:r>
      <w:r w:rsidR="00ED34D7">
        <w:rPr>
          <w:rFonts w:ascii="Times New Roman" w:hAnsi="Times New Roman" w:cs="Times New Roman"/>
          <w:sz w:val="24"/>
          <w:szCs w:val="24"/>
          <w:lang w:val="tr-TR"/>
        </w:rPr>
        <w:t>202</w:t>
      </w:r>
      <w:r w:rsidR="00ED34D7" w:rsidRPr="00ED34D7">
        <w:rPr>
          <w:rFonts w:ascii="Times New Roman" w:hAnsi="Times New Roman" w:cs="Times New Roman"/>
          <w:sz w:val="24"/>
          <w:szCs w:val="24"/>
          <w:lang w:val="tr-TR"/>
        </w:rPr>
        <w:t>4</w:t>
      </w:r>
      <w:r w:rsidR="00A23064" w:rsidRPr="002330BB">
        <w:rPr>
          <w:rFonts w:ascii="Times New Roman" w:hAnsi="Times New Roman" w:cs="Times New Roman"/>
          <w:sz w:val="24"/>
          <w:szCs w:val="24"/>
          <w:lang w:val="tr-TR"/>
        </w:rPr>
        <w:t xml:space="preserve"> yılın</w:t>
      </w:r>
      <w:r w:rsidR="0048218B" w:rsidRPr="002330BB">
        <w:rPr>
          <w:rFonts w:ascii="Times New Roman" w:hAnsi="Times New Roman" w:cs="Times New Roman"/>
          <w:sz w:val="24"/>
          <w:szCs w:val="24"/>
          <w:lang w:val="tr-TR"/>
        </w:rPr>
        <w:t>da</w:t>
      </w:r>
      <w:r w:rsidR="00A23064" w:rsidRPr="002330BB">
        <w:rPr>
          <w:rFonts w:ascii="Times New Roman" w:hAnsi="Times New Roman" w:cs="Times New Roman"/>
          <w:sz w:val="24"/>
          <w:szCs w:val="24"/>
          <w:lang w:val="tr-TR"/>
        </w:rPr>
        <w:t xml:space="preserve"> </w:t>
      </w:r>
      <w:r w:rsidR="00ED34D7">
        <w:rPr>
          <w:rFonts w:ascii="Times New Roman" w:hAnsi="Times New Roman" w:cs="Times New Roman"/>
          <w:sz w:val="24"/>
          <w:szCs w:val="24"/>
          <w:lang w:val="tr-TR"/>
        </w:rPr>
        <w:t>Şubat</w:t>
      </w:r>
      <w:r w:rsidR="007A4D96" w:rsidRPr="002330BB">
        <w:rPr>
          <w:rFonts w:ascii="Times New Roman" w:hAnsi="Times New Roman" w:cs="Times New Roman"/>
          <w:sz w:val="24"/>
          <w:szCs w:val="24"/>
          <w:lang w:val="tr-TR"/>
        </w:rPr>
        <w:t xml:space="preserve"> ve </w:t>
      </w:r>
      <w:r w:rsidR="00ED34D7">
        <w:rPr>
          <w:rFonts w:ascii="Times New Roman" w:hAnsi="Times New Roman" w:cs="Times New Roman"/>
          <w:sz w:val="24"/>
          <w:szCs w:val="24"/>
          <w:lang w:val="tr-TR"/>
        </w:rPr>
        <w:t>Mart</w:t>
      </w:r>
      <w:r w:rsidR="007A4D96" w:rsidRPr="002330BB">
        <w:rPr>
          <w:rFonts w:ascii="Times New Roman" w:hAnsi="Times New Roman" w:cs="Times New Roman"/>
          <w:sz w:val="24"/>
          <w:szCs w:val="24"/>
          <w:lang w:val="tr-TR"/>
        </w:rPr>
        <w:t xml:space="preserve"> olmak üzere 2</w:t>
      </w:r>
      <w:r w:rsidR="00A23064" w:rsidRPr="002330BB">
        <w:rPr>
          <w:rFonts w:ascii="Times New Roman" w:hAnsi="Times New Roman" w:cs="Times New Roman"/>
          <w:sz w:val="24"/>
          <w:szCs w:val="24"/>
          <w:lang w:val="tr-TR"/>
        </w:rPr>
        <w:t xml:space="preserve"> ay</w:t>
      </w:r>
      <w:r w:rsidR="0048218B" w:rsidRPr="002330BB">
        <w:rPr>
          <w:rFonts w:ascii="Times New Roman" w:hAnsi="Times New Roman" w:cs="Times New Roman"/>
          <w:sz w:val="24"/>
          <w:szCs w:val="24"/>
          <w:lang w:val="tr-TR"/>
        </w:rPr>
        <w:t>lık</w:t>
      </w:r>
      <w:r w:rsidR="00A23064" w:rsidRPr="002330BB">
        <w:rPr>
          <w:rFonts w:ascii="Times New Roman" w:hAnsi="Times New Roman" w:cs="Times New Roman"/>
          <w:sz w:val="24"/>
          <w:szCs w:val="24"/>
          <w:lang w:val="tr-TR"/>
        </w:rPr>
        <w:t xml:space="preserve"> süre</w:t>
      </w:r>
      <w:r w:rsidR="00C41AF4" w:rsidRPr="002330BB">
        <w:rPr>
          <w:rFonts w:ascii="Times New Roman" w:hAnsi="Times New Roman" w:cs="Times New Roman"/>
          <w:sz w:val="24"/>
          <w:szCs w:val="24"/>
          <w:lang w:val="tr-TR"/>
        </w:rPr>
        <w:t>de</w:t>
      </w:r>
      <w:r w:rsidRPr="002330BB">
        <w:rPr>
          <w:rFonts w:ascii="Times New Roman" w:hAnsi="Times New Roman" w:cs="Times New Roman"/>
          <w:sz w:val="24"/>
          <w:szCs w:val="24"/>
          <w:lang w:val="tr-TR"/>
        </w:rPr>
        <w:t xml:space="preserve"> paylaşımlar</w:t>
      </w:r>
      <w:r w:rsidR="00C41AF4" w:rsidRPr="002330BB">
        <w:rPr>
          <w:rFonts w:ascii="Times New Roman" w:hAnsi="Times New Roman" w:cs="Times New Roman"/>
          <w:sz w:val="24"/>
          <w:szCs w:val="24"/>
          <w:lang w:val="tr-TR"/>
        </w:rPr>
        <w:t>ı</w:t>
      </w:r>
      <w:r w:rsidR="00A23064" w:rsidRPr="002330BB">
        <w:rPr>
          <w:rFonts w:ascii="Times New Roman" w:hAnsi="Times New Roman" w:cs="Times New Roman"/>
          <w:sz w:val="24"/>
          <w:szCs w:val="24"/>
          <w:lang w:val="tr-TR"/>
        </w:rPr>
        <w:t xml:space="preserve"> içerik analizi aracılığıyla incele</w:t>
      </w:r>
      <w:r w:rsidR="00C41AF4" w:rsidRPr="002330BB">
        <w:rPr>
          <w:rFonts w:ascii="Times New Roman" w:hAnsi="Times New Roman" w:cs="Times New Roman"/>
          <w:sz w:val="24"/>
          <w:szCs w:val="24"/>
          <w:lang w:val="tr-TR"/>
        </w:rPr>
        <w:t>n</w:t>
      </w:r>
      <w:r w:rsidR="00ED34D7">
        <w:rPr>
          <w:rFonts w:ascii="Times New Roman" w:hAnsi="Times New Roman" w:cs="Times New Roman"/>
          <w:sz w:val="24"/>
          <w:szCs w:val="24"/>
          <w:lang w:val="tr-TR"/>
        </w:rPr>
        <w:t xml:space="preserve">meye tabi tutulmuştur. </w:t>
      </w:r>
      <w:r w:rsidR="002330BB" w:rsidRPr="002330BB">
        <w:rPr>
          <w:rFonts w:ascii="Times New Roman" w:hAnsi="Times New Roman" w:cs="Times New Roman"/>
          <w:sz w:val="24"/>
          <w:szCs w:val="24"/>
          <w:lang w:val="tr-TR"/>
        </w:rPr>
        <w:t xml:space="preserve">Bugünümüzde Kırgızistan’da 14-28 yaş arası gençler 1 milyon 593 bin kişi yani ülkenin toplam nüfusunun 24%'ünü oluşturuyor. </w:t>
      </w:r>
      <w:r w:rsidR="00A23064" w:rsidRPr="002330BB">
        <w:rPr>
          <w:rFonts w:ascii="Times New Roman" w:hAnsi="Times New Roman" w:cs="Times New Roman"/>
          <w:sz w:val="24"/>
          <w:szCs w:val="24"/>
          <w:lang w:val="tr-TR"/>
        </w:rPr>
        <w:t xml:space="preserve">Bilindiği gibi </w:t>
      </w:r>
      <w:r w:rsidR="006F0B50" w:rsidRPr="002330BB">
        <w:rPr>
          <w:rFonts w:ascii="Times New Roman" w:hAnsi="Times New Roman" w:cs="Times New Roman"/>
          <w:sz w:val="24"/>
          <w:szCs w:val="24"/>
          <w:lang w:val="tr-TR"/>
        </w:rPr>
        <w:t>g</w:t>
      </w:r>
      <w:r w:rsidR="00A23064" w:rsidRPr="002330BB">
        <w:rPr>
          <w:rFonts w:ascii="Times New Roman" w:hAnsi="Times New Roman" w:cs="Times New Roman"/>
          <w:sz w:val="24"/>
          <w:szCs w:val="24"/>
          <w:lang w:val="tr-TR"/>
        </w:rPr>
        <w:t>ençler arasında sosyal medya</w:t>
      </w:r>
      <w:r w:rsidR="006F0B50" w:rsidRPr="002330BB">
        <w:rPr>
          <w:rFonts w:ascii="Times New Roman" w:hAnsi="Times New Roman" w:cs="Times New Roman"/>
          <w:sz w:val="24"/>
          <w:szCs w:val="24"/>
          <w:lang w:val="tr-TR"/>
        </w:rPr>
        <w:t>nın ürünleri</w:t>
      </w:r>
      <w:r w:rsidR="00A23064" w:rsidRPr="002330BB">
        <w:rPr>
          <w:rFonts w:ascii="Times New Roman" w:hAnsi="Times New Roman" w:cs="Times New Roman"/>
          <w:sz w:val="24"/>
          <w:szCs w:val="24"/>
          <w:lang w:val="tr-TR"/>
        </w:rPr>
        <w:t xml:space="preserve"> ve </w:t>
      </w:r>
      <w:r w:rsidR="00351704" w:rsidRPr="002330BB">
        <w:rPr>
          <w:rFonts w:ascii="Times New Roman" w:hAnsi="Times New Roman" w:cs="Times New Roman"/>
          <w:sz w:val="24"/>
          <w:szCs w:val="24"/>
          <w:lang w:val="tr-TR"/>
        </w:rPr>
        <w:t>özellikle bloggerlerin</w:t>
      </w:r>
      <w:r w:rsidR="00A23064" w:rsidRPr="002330BB">
        <w:rPr>
          <w:rFonts w:ascii="Times New Roman" w:hAnsi="Times New Roman" w:cs="Times New Roman"/>
          <w:sz w:val="24"/>
          <w:szCs w:val="24"/>
          <w:lang w:val="tr-TR"/>
        </w:rPr>
        <w:t xml:space="preserve"> fikir önderliği oldukça </w:t>
      </w:r>
      <w:r w:rsidR="0048218B" w:rsidRPr="002330BB">
        <w:rPr>
          <w:rFonts w:ascii="Times New Roman" w:hAnsi="Times New Roman" w:cs="Times New Roman"/>
          <w:sz w:val="24"/>
          <w:szCs w:val="24"/>
          <w:lang w:val="tr-TR"/>
        </w:rPr>
        <w:t>etkilidir</w:t>
      </w:r>
      <w:r w:rsidR="00A23064" w:rsidRPr="002330BB">
        <w:rPr>
          <w:rFonts w:ascii="Times New Roman" w:hAnsi="Times New Roman" w:cs="Times New Roman"/>
          <w:sz w:val="24"/>
          <w:szCs w:val="24"/>
          <w:lang w:val="tr-TR"/>
        </w:rPr>
        <w:t xml:space="preserve">. </w:t>
      </w:r>
      <w:r w:rsidR="0090485D">
        <w:rPr>
          <w:rFonts w:ascii="Times New Roman" w:hAnsi="Times New Roman" w:cs="Times New Roman"/>
          <w:sz w:val="24"/>
          <w:szCs w:val="24"/>
          <w:lang w:val="tr-TR"/>
        </w:rPr>
        <w:t xml:space="preserve">Bu bağlamda Tiktok platformu ağırlıklı olarak gençlerin arasında oldukça yaygın kullanılmaktadır. </w:t>
      </w:r>
      <w:r w:rsidR="00EF7E82" w:rsidRPr="002330BB">
        <w:rPr>
          <w:rFonts w:ascii="Times New Roman" w:hAnsi="Times New Roman" w:cs="Times New Roman"/>
          <w:sz w:val="24"/>
          <w:szCs w:val="24"/>
          <w:lang w:val="tr-TR"/>
        </w:rPr>
        <w:t>Tiktok’un kullanıcıları ö</w:t>
      </w:r>
      <w:r w:rsidR="00A23064" w:rsidRPr="002330BB">
        <w:rPr>
          <w:rFonts w:ascii="Times New Roman" w:hAnsi="Times New Roman" w:cs="Times New Roman"/>
          <w:sz w:val="24"/>
          <w:szCs w:val="24"/>
          <w:lang w:val="tr-TR"/>
        </w:rPr>
        <w:t xml:space="preserve">zellikle 16-25 yaş grubu </w:t>
      </w:r>
      <w:r w:rsidR="00152229" w:rsidRPr="002330BB">
        <w:rPr>
          <w:rFonts w:ascii="Times New Roman" w:hAnsi="Times New Roman" w:cs="Times New Roman"/>
          <w:sz w:val="24"/>
          <w:szCs w:val="24"/>
          <w:lang w:val="tr-TR"/>
        </w:rPr>
        <w:t xml:space="preserve">kolay etkilenen </w:t>
      </w:r>
      <w:r w:rsidR="0048218B" w:rsidRPr="002330BB">
        <w:rPr>
          <w:rFonts w:ascii="Times New Roman" w:hAnsi="Times New Roman" w:cs="Times New Roman"/>
          <w:sz w:val="24"/>
          <w:szCs w:val="24"/>
          <w:lang w:val="tr-TR"/>
        </w:rPr>
        <w:t>gençlerden</w:t>
      </w:r>
      <w:r w:rsidR="00152229" w:rsidRPr="002330BB">
        <w:rPr>
          <w:rFonts w:ascii="Times New Roman" w:hAnsi="Times New Roman" w:cs="Times New Roman"/>
          <w:sz w:val="24"/>
          <w:szCs w:val="24"/>
          <w:lang w:val="tr-TR"/>
        </w:rPr>
        <w:t xml:space="preserve"> oluşturmaktadır. </w:t>
      </w:r>
      <w:r w:rsidR="00BA1EB8" w:rsidRPr="002330BB">
        <w:rPr>
          <w:rFonts w:ascii="Times New Roman" w:hAnsi="Times New Roman" w:cs="Times New Roman"/>
          <w:sz w:val="24"/>
          <w:szCs w:val="24"/>
          <w:lang w:val="tr-TR"/>
        </w:rPr>
        <w:t xml:space="preserve">Çalışmanın amaçlarından biri olarak Tiktok platformunda ülkenin önemli toplumsal sorunlarının yansıtılıp yansıtılmadığını saptamaktır. </w:t>
      </w:r>
      <w:r w:rsidR="00A23064" w:rsidRPr="002330BB">
        <w:rPr>
          <w:rFonts w:ascii="Times New Roman" w:hAnsi="Times New Roman" w:cs="Times New Roman"/>
          <w:sz w:val="24"/>
          <w:szCs w:val="24"/>
          <w:lang w:val="tr-TR"/>
        </w:rPr>
        <w:t>B</w:t>
      </w:r>
      <w:r w:rsidR="0048218B" w:rsidRPr="002330BB">
        <w:rPr>
          <w:rFonts w:ascii="Times New Roman" w:hAnsi="Times New Roman" w:cs="Times New Roman"/>
          <w:sz w:val="24"/>
          <w:szCs w:val="24"/>
          <w:lang w:val="tr-TR"/>
        </w:rPr>
        <w:t>u nedenle</w:t>
      </w:r>
      <w:r w:rsidR="00152229" w:rsidRPr="002330BB">
        <w:rPr>
          <w:rFonts w:ascii="Times New Roman" w:hAnsi="Times New Roman" w:cs="Times New Roman"/>
          <w:sz w:val="24"/>
          <w:szCs w:val="24"/>
          <w:lang w:val="tr-TR"/>
        </w:rPr>
        <w:t xml:space="preserve"> bu araştırmada</w:t>
      </w:r>
      <w:r w:rsidR="00A23064" w:rsidRPr="002330BB">
        <w:rPr>
          <w:rFonts w:ascii="Times New Roman" w:hAnsi="Times New Roman" w:cs="Times New Roman"/>
          <w:sz w:val="24"/>
          <w:szCs w:val="24"/>
          <w:lang w:val="tr-TR"/>
        </w:rPr>
        <w:t xml:space="preserve"> Kırgızistan’da en çok takip edilen Tiktokerlerin içerik </w:t>
      </w:r>
      <w:r w:rsidR="00152229" w:rsidRPr="002330BB">
        <w:rPr>
          <w:rFonts w:ascii="Times New Roman" w:hAnsi="Times New Roman" w:cs="Times New Roman"/>
          <w:sz w:val="24"/>
          <w:szCs w:val="24"/>
          <w:lang w:val="tr-TR"/>
        </w:rPr>
        <w:t>paylaşımları</w:t>
      </w:r>
      <w:r w:rsidR="00A23064" w:rsidRPr="002330BB">
        <w:rPr>
          <w:rFonts w:ascii="Times New Roman" w:hAnsi="Times New Roman" w:cs="Times New Roman"/>
          <w:sz w:val="24"/>
          <w:szCs w:val="24"/>
          <w:lang w:val="tr-TR"/>
        </w:rPr>
        <w:t xml:space="preserve"> </w:t>
      </w:r>
      <w:r w:rsidR="0048218B" w:rsidRPr="002330BB">
        <w:rPr>
          <w:rFonts w:ascii="Times New Roman" w:hAnsi="Times New Roman" w:cs="Times New Roman"/>
          <w:sz w:val="24"/>
          <w:szCs w:val="24"/>
          <w:lang w:val="tr-TR"/>
        </w:rPr>
        <w:t>belirlenerek</w:t>
      </w:r>
      <w:r w:rsidR="00A23064" w:rsidRPr="002330BB">
        <w:rPr>
          <w:rFonts w:ascii="Times New Roman" w:hAnsi="Times New Roman" w:cs="Times New Roman"/>
          <w:sz w:val="24"/>
          <w:szCs w:val="24"/>
          <w:lang w:val="tr-TR"/>
        </w:rPr>
        <w:t xml:space="preserve"> gençlere yönelik </w:t>
      </w:r>
      <w:r w:rsidR="00152229" w:rsidRPr="002330BB">
        <w:rPr>
          <w:rFonts w:ascii="Times New Roman" w:hAnsi="Times New Roman" w:cs="Times New Roman"/>
          <w:sz w:val="24"/>
          <w:szCs w:val="24"/>
          <w:lang w:val="tr-TR"/>
        </w:rPr>
        <w:t>üretilen mesajların, fikirlerin ve bakış açıların</w:t>
      </w:r>
      <w:r w:rsidR="0048218B" w:rsidRPr="002330BB">
        <w:rPr>
          <w:rFonts w:ascii="Times New Roman" w:hAnsi="Times New Roman" w:cs="Times New Roman"/>
          <w:sz w:val="24"/>
          <w:szCs w:val="24"/>
          <w:lang w:val="tr-TR"/>
        </w:rPr>
        <w:t>ın</w:t>
      </w:r>
      <w:r w:rsidR="00152229" w:rsidRPr="002330BB">
        <w:rPr>
          <w:rFonts w:ascii="Times New Roman" w:hAnsi="Times New Roman" w:cs="Times New Roman"/>
          <w:sz w:val="24"/>
          <w:szCs w:val="24"/>
          <w:lang w:val="tr-TR"/>
        </w:rPr>
        <w:t xml:space="preserve"> niteliği </w:t>
      </w:r>
      <w:r w:rsidR="00BA1EB8" w:rsidRPr="002330BB">
        <w:rPr>
          <w:rFonts w:ascii="Times New Roman" w:hAnsi="Times New Roman" w:cs="Times New Roman"/>
          <w:sz w:val="24"/>
          <w:szCs w:val="24"/>
          <w:lang w:val="tr-TR"/>
        </w:rPr>
        <w:t>irdelenmiştir</w:t>
      </w:r>
      <w:r w:rsidR="00152229" w:rsidRPr="002330BB">
        <w:rPr>
          <w:rFonts w:ascii="Times New Roman" w:hAnsi="Times New Roman" w:cs="Times New Roman"/>
          <w:sz w:val="24"/>
          <w:szCs w:val="24"/>
          <w:lang w:val="tr-TR"/>
        </w:rPr>
        <w:t>.</w:t>
      </w:r>
      <w:r w:rsidR="00BA1EB8" w:rsidRPr="002330BB">
        <w:rPr>
          <w:rFonts w:ascii="Times New Roman" w:hAnsi="Times New Roman" w:cs="Times New Roman"/>
          <w:sz w:val="24"/>
          <w:szCs w:val="24"/>
          <w:lang w:val="tr-TR"/>
        </w:rPr>
        <w:t xml:space="preserve"> </w:t>
      </w:r>
      <w:r w:rsidR="0048218B" w:rsidRPr="002330BB">
        <w:rPr>
          <w:rFonts w:ascii="Times New Roman" w:hAnsi="Times New Roman" w:cs="Times New Roman"/>
          <w:sz w:val="24"/>
          <w:szCs w:val="24"/>
          <w:lang w:val="tr-TR"/>
        </w:rPr>
        <w:t>Kırgızistan’ın</w:t>
      </w:r>
      <w:r w:rsidR="0000525C" w:rsidRPr="002330BB">
        <w:rPr>
          <w:rFonts w:ascii="Times New Roman" w:hAnsi="Times New Roman" w:cs="Times New Roman"/>
          <w:sz w:val="24"/>
          <w:szCs w:val="24"/>
          <w:lang w:val="tr-TR"/>
        </w:rPr>
        <w:t xml:space="preserve"> en popüler Tiktokerlerin</w:t>
      </w:r>
      <w:r w:rsidR="0048218B" w:rsidRPr="002330BB">
        <w:rPr>
          <w:rFonts w:ascii="Times New Roman" w:hAnsi="Times New Roman" w:cs="Times New Roman"/>
          <w:sz w:val="24"/>
          <w:szCs w:val="24"/>
          <w:lang w:val="tr-TR"/>
        </w:rPr>
        <w:t>in</w:t>
      </w:r>
      <w:r w:rsidR="0000525C" w:rsidRPr="002330BB">
        <w:rPr>
          <w:rFonts w:ascii="Times New Roman" w:hAnsi="Times New Roman" w:cs="Times New Roman"/>
          <w:sz w:val="24"/>
          <w:szCs w:val="24"/>
          <w:lang w:val="tr-TR"/>
        </w:rPr>
        <w:t xml:space="preserve"> </w:t>
      </w:r>
      <w:r w:rsidR="0048218B" w:rsidRPr="002330BB">
        <w:rPr>
          <w:rFonts w:ascii="Times New Roman" w:hAnsi="Times New Roman" w:cs="Times New Roman"/>
          <w:sz w:val="24"/>
          <w:szCs w:val="24"/>
          <w:lang w:val="tr-TR"/>
        </w:rPr>
        <w:t>içerik paylaşımlarının genelde</w:t>
      </w:r>
      <w:r w:rsidR="0000525C" w:rsidRPr="002330BB">
        <w:rPr>
          <w:rFonts w:ascii="Times New Roman" w:hAnsi="Times New Roman" w:cs="Times New Roman"/>
          <w:sz w:val="24"/>
          <w:szCs w:val="24"/>
          <w:lang w:val="tr-TR"/>
        </w:rPr>
        <w:t xml:space="preserve"> eğlence, komik spotlar, lifehacklar, dans ve şarkı üzerinde yoğunlaştığı görülmektedir. </w:t>
      </w:r>
      <w:r w:rsidR="00882FC4" w:rsidRPr="002330BB">
        <w:rPr>
          <w:rFonts w:ascii="Times New Roman" w:hAnsi="Times New Roman" w:cs="Times New Roman"/>
          <w:sz w:val="24"/>
          <w:szCs w:val="24"/>
          <w:lang w:val="tr-TR"/>
        </w:rPr>
        <w:t>Ancak</w:t>
      </w:r>
      <w:r w:rsidR="00C73655" w:rsidRPr="002330BB">
        <w:rPr>
          <w:rFonts w:ascii="Times New Roman" w:hAnsi="Times New Roman" w:cs="Times New Roman"/>
          <w:sz w:val="24"/>
          <w:szCs w:val="24"/>
          <w:lang w:val="tr-TR"/>
        </w:rPr>
        <w:t xml:space="preserve"> bazı</w:t>
      </w:r>
      <w:r w:rsidR="00882FC4" w:rsidRPr="002330BB">
        <w:rPr>
          <w:rFonts w:ascii="Times New Roman" w:hAnsi="Times New Roman" w:cs="Times New Roman"/>
          <w:sz w:val="24"/>
          <w:szCs w:val="24"/>
          <w:lang w:val="tr-TR"/>
        </w:rPr>
        <w:t xml:space="preserve"> bloggerlerin </w:t>
      </w:r>
      <w:r w:rsidR="00C73655" w:rsidRPr="002330BB">
        <w:rPr>
          <w:rFonts w:ascii="Times New Roman" w:hAnsi="Times New Roman" w:cs="Times New Roman"/>
          <w:sz w:val="24"/>
          <w:szCs w:val="24"/>
          <w:lang w:val="tr-TR"/>
        </w:rPr>
        <w:t xml:space="preserve">toplumsal, siyasal ve ekolojik sorunlara </w:t>
      </w:r>
      <w:r w:rsidR="0048218B" w:rsidRPr="002330BB">
        <w:rPr>
          <w:rFonts w:ascii="Times New Roman" w:hAnsi="Times New Roman" w:cs="Times New Roman"/>
          <w:sz w:val="24"/>
          <w:szCs w:val="24"/>
          <w:lang w:val="tr-TR"/>
        </w:rPr>
        <w:t xml:space="preserve">da </w:t>
      </w:r>
      <w:r w:rsidR="00C73655" w:rsidRPr="002330BB">
        <w:rPr>
          <w:rFonts w:ascii="Times New Roman" w:hAnsi="Times New Roman" w:cs="Times New Roman"/>
          <w:sz w:val="24"/>
          <w:szCs w:val="24"/>
          <w:lang w:val="tr-TR"/>
        </w:rPr>
        <w:t>dikkat çek</w:t>
      </w:r>
      <w:r w:rsidR="0048218B" w:rsidRPr="002330BB">
        <w:rPr>
          <w:rFonts w:ascii="Times New Roman" w:hAnsi="Times New Roman" w:cs="Times New Roman"/>
          <w:sz w:val="24"/>
          <w:szCs w:val="24"/>
          <w:lang w:val="tr-TR"/>
        </w:rPr>
        <w:t xml:space="preserve">tikleri </w:t>
      </w:r>
      <w:r w:rsidR="00C73655" w:rsidRPr="002330BB">
        <w:rPr>
          <w:rFonts w:ascii="Times New Roman" w:hAnsi="Times New Roman" w:cs="Times New Roman"/>
          <w:sz w:val="24"/>
          <w:szCs w:val="24"/>
          <w:lang w:val="tr-TR"/>
        </w:rPr>
        <w:t>tespit edilmiştir.</w:t>
      </w:r>
      <w:r w:rsidR="00C73655" w:rsidRPr="00390DCD">
        <w:rPr>
          <w:rFonts w:ascii="Times New Roman" w:hAnsi="Times New Roman" w:cs="Times New Roman"/>
          <w:sz w:val="24"/>
          <w:szCs w:val="24"/>
          <w:lang w:val="tr-TR"/>
        </w:rPr>
        <w:t xml:space="preserve"> </w:t>
      </w:r>
    </w:p>
    <w:p w14:paraId="405062CC" w14:textId="77777777" w:rsidR="002330BB" w:rsidRPr="00390DCD" w:rsidRDefault="002330BB" w:rsidP="00C02F94">
      <w:pPr>
        <w:pStyle w:val="HTML"/>
        <w:shd w:val="clear" w:color="auto" w:fill="F8F9FA"/>
        <w:spacing w:before="50" w:after="50"/>
        <w:ind w:left="1417" w:right="1417"/>
        <w:rPr>
          <w:rFonts w:ascii="Times New Roman" w:hAnsi="Times New Roman" w:cs="Times New Roman"/>
          <w:sz w:val="24"/>
          <w:szCs w:val="24"/>
          <w:lang w:val="tr-TR"/>
        </w:rPr>
      </w:pPr>
    </w:p>
    <w:p w14:paraId="430241B6" w14:textId="67D7F335" w:rsidR="009C3A56" w:rsidRPr="00A91AA9" w:rsidRDefault="00F213FD" w:rsidP="00C02F94">
      <w:pPr>
        <w:spacing w:before="50" w:after="50"/>
        <w:ind w:left="1417" w:right="1417"/>
        <w:jc w:val="both"/>
        <w:rPr>
          <w:rFonts w:ascii="Times New Roman" w:hAnsi="Times New Roman" w:cs="Times New Roman"/>
          <w:sz w:val="20"/>
          <w:szCs w:val="20"/>
          <w:lang w:val="tr-TR"/>
        </w:rPr>
      </w:pPr>
      <w:r w:rsidRPr="00A91AA9">
        <w:rPr>
          <w:rFonts w:ascii="Times New Roman" w:hAnsi="Times New Roman" w:cs="Times New Roman"/>
          <w:b/>
          <w:bCs/>
          <w:sz w:val="20"/>
          <w:szCs w:val="20"/>
          <w:lang w:val="tr-TR"/>
        </w:rPr>
        <w:t>Anahtar Kelimeler:</w:t>
      </w:r>
      <w:r w:rsidRPr="00A91AA9">
        <w:rPr>
          <w:rFonts w:ascii="Times New Roman" w:hAnsi="Times New Roman" w:cs="Times New Roman"/>
          <w:sz w:val="20"/>
          <w:szCs w:val="20"/>
          <w:lang w:val="tr-TR"/>
        </w:rPr>
        <w:t xml:space="preserve"> Kırgızistan, Tiktok, Tiktokerlar, İçerik </w:t>
      </w:r>
      <w:r w:rsidR="000C25D0" w:rsidRPr="00A91AA9">
        <w:rPr>
          <w:rFonts w:ascii="Times New Roman" w:hAnsi="Times New Roman" w:cs="Times New Roman"/>
          <w:sz w:val="20"/>
          <w:szCs w:val="20"/>
          <w:lang w:val="tr-TR"/>
        </w:rPr>
        <w:t>Üretimi</w:t>
      </w:r>
      <w:r w:rsidRPr="00A91AA9">
        <w:rPr>
          <w:rFonts w:ascii="Times New Roman" w:hAnsi="Times New Roman" w:cs="Times New Roman"/>
          <w:sz w:val="20"/>
          <w:szCs w:val="20"/>
          <w:lang w:val="tr-TR"/>
        </w:rPr>
        <w:t>, Sosyal Medya</w:t>
      </w:r>
    </w:p>
    <w:p w14:paraId="629A196F" w14:textId="77777777" w:rsidR="009C3A56" w:rsidRDefault="009C3A56" w:rsidP="00C02F94">
      <w:pPr>
        <w:spacing w:before="50" w:after="50"/>
        <w:ind w:left="1417" w:right="1417"/>
        <w:rPr>
          <w:rFonts w:ascii="Times New Roman" w:hAnsi="Times New Roman" w:cs="Times New Roman"/>
          <w:sz w:val="24"/>
          <w:szCs w:val="24"/>
          <w:lang w:val="tr-TR"/>
        </w:rPr>
      </w:pPr>
      <w:r>
        <w:rPr>
          <w:rFonts w:ascii="Times New Roman" w:hAnsi="Times New Roman" w:cs="Times New Roman"/>
          <w:sz w:val="24"/>
          <w:szCs w:val="24"/>
          <w:lang w:val="tr-TR"/>
        </w:rPr>
        <w:br w:type="page"/>
      </w:r>
    </w:p>
    <w:p w14:paraId="073C6026" w14:textId="4AFBC183" w:rsidR="00D8226D" w:rsidRPr="009C3A56" w:rsidRDefault="009C3A56" w:rsidP="00C02F94">
      <w:pPr>
        <w:spacing w:before="50" w:after="50"/>
        <w:ind w:left="1417" w:right="1417"/>
        <w:jc w:val="center"/>
        <w:rPr>
          <w:rFonts w:ascii="Times New Roman" w:hAnsi="Times New Roman" w:cs="Times New Roman"/>
          <w:b/>
          <w:sz w:val="24"/>
          <w:szCs w:val="24"/>
          <w:lang w:val="tr-TR"/>
        </w:rPr>
      </w:pPr>
      <w:r w:rsidRPr="009C3A56">
        <w:rPr>
          <w:rFonts w:ascii="Times New Roman" w:hAnsi="Times New Roman" w:cs="Times New Roman"/>
          <w:b/>
          <w:sz w:val="24"/>
          <w:szCs w:val="24"/>
          <w:lang w:val="tr-TR"/>
        </w:rPr>
        <w:lastRenderedPageBreak/>
        <w:t>ANALYSİS ON CONTENT SHARING BY TIKTOKERS IN KYRGYZSTAN</w:t>
      </w:r>
    </w:p>
    <w:p w14:paraId="3700D16D" w14:textId="3F9A0E61" w:rsidR="009C3A56" w:rsidRPr="00390DCD" w:rsidRDefault="009C3A56" w:rsidP="00C02F94">
      <w:pPr>
        <w:spacing w:before="50" w:after="50"/>
        <w:ind w:left="1417" w:right="1417"/>
        <w:jc w:val="right"/>
        <w:rPr>
          <w:rFonts w:ascii="Times New Roman" w:hAnsi="Times New Roman" w:cs="Times New Roman"/>
          <w:b/>
          <w:bCs/>
          <w:sz w:val="24"/>
          <w:szCs w:val="24"/>
          <w:lang w:val="tr-TR"/>
        </w:rPr>
      </w:pPr>
      <w:r w:rsidRPr="009C3A56">
        <w:rPr>
          <w:rFonts w:ascii="Times New Roman" w:hAnsi="Times New Roman" w:cs="Times New Roman"/>
          <w:b/>
          <w:bCs/>
          <w:sz w:val="24"/>
          <w:szCs w:val="24"/>
          <w:lang w:val="tr-TR"/>
        </w:rPr>
        <w:t>Asst.Prof.Dr.</w:t>
      </w:r>
      <w:r w:rsidRPr="00390DCD">
        <w:rPr>
          <w:rFonts w:ascii="Times New Roman" w:hAnsi="Times New Roman" w:cs="Times New Roman"/>
          <w:b/>
          <w:bCs/>
          <w:sz w:val="24"/>
          <w:szCs w:val="24"/>
          <w:lang w:val="tr-TR"/>
        </w:rPr>
        <w:t>Venera NARİNOVA</w:t>
      </w:r>
    </w:p>
    <w:p w14:paraId="339EC12D" w14:textId="2322A056" w:rsidR="009C3A56" w:rsidRPr="009C3A56" w:rsidRDefault="009C3A56" w:rsidP="00C02F94">
      <w:pPr>
        <w:spacing w:before="50" w:after="50"/>
        <w:ind w:left="1417" w:right="1417"/>
        <w:jc w:val="right"/>
        <w:rPr>
          <w:rFonts w:ascii="Times New Roman" w:hAnsi="Times New Roman" w:cs="Times New Roman"/>
          <w:sz w:val="24"/>
          <w:szCs w:val="24"/>
          <w:lang w:val="tr-TR"/>
        </w:rPr>
      </w:pPr>
      <w:r>
        <w:rPr>
          <w:rFonts w:ascii="Times New Roman" w:hAnsi="Times New Roman" w:cs="Times New Roman"/>
          <w:sz w:val="24"/>
          <w:szCs w:val="24"/>
          <w:lang w:val="tr-TR"/>
        </w:rPr>
        <w:t>Kyrgyz</w:t>
      </w:r>
      <w:r w:rsidRPr="009C3A56">
        <w:rPr>
          <w:rFonts w:ascii="Times New Roman" w:hAnsi="Times New Roman" w:cs="Times New Roman"/>
          <w:sz w:val="24"/>
          <w:szCs w:val="24"/>
          <w:lang w:val="tr-TR"/>
        </w:rPr>
        <w:t>-T</w:t>
      </w:r>
      <w:r>
        <w:rPr>
          <w:rFonts w:ascii="Times New Roman" w:hAnsi="Times New Roman" w:cs="Times New Roman"/>
          <w:sz w:val="24"/>
          <w:szCs w:val="24"/>
          <w:lang w:val="tr-TR"/>
        </w:rPr>
        <w:t>urkish Manas University</w:t>
      </w:r>
    </w:p>
    <w:p w14:paraId="7BC6ADCE" w14:textId="4B5FC4F5" w:rsidR="009C3A56" w:rsidRDefault="009C3A56" w:rsidP="00C02F94">
      <w:pPr>
        <w:spacing w:before="50" w:after="50"/>
        <w:ind w:left="1417" w:right="1417"/>
        <w:jc w:val="right"/>
        <w:rPr>
          <w:rFonts w:ascii="Times New Roman" w:hAnsi="Times New Roman" w:cs="Times New Roman"/>
          <w:sz w:val="24"/>
          <w:szCs w:val="24"/>
          <w:lang w:val="tr-TR"/>
        </w:rPr>
      </w:pPr>
      <w:r>
        <w:rPr>
          <w:rFonts w:ascii="Times New Roman" w:hAnsi="Times New Roman" w:cs="Times New Roman"/>
          <w:sz w:val="24"/>
          <w:szCs w:val="24"/>
          <w:lang w:val="tr-TR"/>
        </w:rPr>
        <w:t>Faculty of Communication</w:t>
      </w:r>
    </w:p>
    <w:p w14:paraId="6AC120F8" w14:textId="77777777" w:rsidR="009C3A56" w:rsidRDefault="009C3A56" w:rsidP="00C02F94">
      <w:pPr>
        <w:spacing w:before="50" w:after="50"/>
        <w:ind w:left="1417" w:right="1417"/>
        <w:jc w:val="right"/>
        <w:rPr>
          <w:rFonts w:ascii="Times New Roman" w:hAnsi="Times New Roman" w:cs="Times New Roman"/>
          <w:sz w:val="24"/>
          <w:szCs w:val="24"/>
          <w:lang w:val="tr-TR"/>
        </w:rPr>
      </w:pPr>
      <w:r w:rsidRPr="009C3A56">
        <w:rPr>
          <w:rFonts w:ascii="Times New Roman" w:hAnsi="Times New Roman" w:cs="Times New Roman"/>
          <w:sz w:val="24"/>
          <w:szCs w:val="24"/>
          <w:lang w:val="tr-TR"/>
        </w:rPr>
        <w:t>Department of Public Relations and Advertising</w:t>
      </w:r>
    </w:p>
    <w:p w14:paraId="3FD1B16E" w14:textId="0E1ABCBD" w:rsidR="009C3A56" w:rsidRDefault="009C3A56" w:rsidP="00C02F94">
      <w:pPr>
        <w:spacing w:before="50" w:after="50"/>
        <w:ind w:left="1417" w:right="1417"/>
        <w:jc w:val="right"/>
        <w:rPr>
          <w:rFonts w:ascii="Times New Roman" w:hAnsi="Times New Roman" w:cs="Times New Roman"/>
          <w:sz w:val="24"/>
          <w:szCs w:val="24"/>
          <w:lang w:val="tr-TR"/>
        </w:rPr>
      </w:pPr>
      <w:r w:rsidRPr="00390DCD">
        <w:rPr>
          <w:rFonts w:ascii="Times New Roman" w:hAnsi="Times New Roman" w:cs="Times New Roman"/>
          <w:szCs w:val="24"/>
          <w:lang w:val="en-US"/>
        </w:rPr>
        <w:t>ORCID ID:</w:t>
      </w:r>
      <w:r w:rsidRPr="00390DCD">
        <w:rPr>
          <w:rFonts w:ascii="Times New Roman" w:hAnsi="Times New Roman" w:cs="Times New Roman"/>
          <w:sz w:val="24"/>
          <w:szCs w:val="24"/>
          <w:lang w:val="tr-TR"/>
        </w:rPr>
        <w:t xml:space="preserve"> </w:t>
      </w:r>
      <w:hyperlink r:id="rId9" w:history="1">
        <w:r w:rsidRPr="004D3892">
          <w:rPr>
            <w:rStyle w:val="a6"/>
            <w:rFonts w:ascii="Times New Roman" w:hAnsi="Times New Roman" w:cs="Times New Roman"/>
            <w:sz w:val="24"/>
            <w:szCs w:val="24"/>
            <w:lang w:val="tr-TR"/>
          </w:rPr>
          <w:t>https://orcid.org/0000-0001-8047-9311</w:t>
        </w:r>
      </w:hyperlink>
    </w:p>
    <w:p w14:paraId="6A90AAF7" w14:textId="77777777" w:rsidR="009C3A56" w:rsidRDefault="00367512" w:rsidP="00C02F94">
      <w:pPr>
        <w:spacing w:before="50" w:after="50"/>
        <w:ind w:left="1417" w:right="1417"/>
        <w:jc w:val="right"/>
        <w:rPr>
          <w:rStyle w:val="a6"/>
          <w:rFonts w:ascii="Times New Roman" w:hAnsi="Times New Roman" w:cs="Times New Roman"/>
          <w:sz w:val="24"/>
          <w:szCs w:val="24"/>
          <w:lang w:val="tr-TR"/>
        </w:rPr>
      </w:pPr>
      <w:hyperlink r:id="rId10" w:history="1">
        <w:r w:rsidR="009C3A56" w:rsidRPr="004D3892">
          <w:rPr>
            <w:rStyle w:val="a6"/>
            <w:rFonts w:ascii="Times New Roman" w:hAnsi="Times New Roman" w:cs="Times New Roman"/>
            <w:sz w:val="24"/>
            <w:szCs w:val="24"/>
            <w:lang w:val="tr-TR"/>
          </w:rPr>
          <w:t>venera.narinova@manas.edu.kg</w:t>
        </w:r>
      </w:hyperlink>
    </w:p>
    <w:p w14:paraId="3413BF4D" w14:textId="77777777" w:rsidR="009C3A56" w:rsidRDefault="009C3A56" w:rsidP="00C02F94">
      <w:pPr>
        <w:spacing w:before="50" w:after="50"/>
        <w:ind w:left="1417" w:right="1417"/>
        <w:jc w:val="right"/>
        <w:rPr>
          <w:rFonts w:ascii="Times New Roman" w:hAnsi="Times New Roman" w:cs="Times New Roman"/>
          <w:sz w:val="24"/>
          <w:szCs w:val="24"/>
          <w:lang w:val="tr-TR"/>
        </w:rPr>
      </w:pPr>
    </w:p>
    <w:p w14:paraId="7249BAB6" w14:textId="3A616EA6" w:rsidR="003A3509" w:rsidRDefault="009C3A56" w:rsidP="00C02F94">
      <w:pPr>
        <w:spacing w:before="50" w:after="50"/>
        <w:ind w:left="1417" w:right="1417"/>
        <w:jc w:val="both"/>
        <w:rPr>
          <w:rFonts w:ascii="Times New Roman" w:hAnsi="Times New Roman" w:cs="Times New Roman"/>
          <w:sz w:val="24"/>
          <w:szCs w:val="24"/>
          <w:lang w:val="en-US"/>
        </w:rPr>
      </w:pPr>
      <w:r w:rsidRPr="009C3A56">
        <w:rPr>
          <w:rFonts w:ascii="Times New Roman" w:hAnsi="Times New Roman" w:cs="Times New Roman"/>
          <w:sz w:val="24"/>
          <w:szCs w:val="24"/>
          <w:lang w:val="en-US"/>
        </w:rPr>
        <w:t>This research examines the content shares of Kyrgyzstan's 10 most popular TikTokers and evaluates the quality of the visuals they create for their followers. The study analyzes TikTokers' page layout, post size, and topics over a period of two months, February and Marc</w:t>
      </w:r>
      <w:r>
        <w:rPr>
          <w:rFonts w:ascii="Times New Roman" w:hAnsi="Times New Roman" w:cs="Times New Roman"/>
          <w:sz w:val="24"/>
          <w:szCs w:val="24"/>
          <w:lang w:val="en-US"/>
        </w:rPr>
        <w:t xml:space="preserve">h 2024, using content analysis. </w:t>
      </w:r>
      <w:r w:rsidRPr="009C3A56">
        <w:rPr>
          <w:rFonts w:ascii="Times New Roman" w:hAnsi="Times New Roman" w:cs="Times New Roman"/>
          <w:sz w:val="24"/>
          <w:szCs w:val="24"/>
          <w:lang w:val="en-US"/>
        </w:rPr>
        <w:t>In Kyrgyzstan, young people aged 14-28 make up 1,593,000 individuals, constituting 24% of the country's total population. Social media platforms, particularly the influence of bloggers, play a significant role among the youth demographic. TikTok, in particular, is widely utilized by young people, especially those aged 16-25,</w:t>
      </w:r>
      <w:r>
        <w:rPr>
          <w:rFonts w:ascii="Times New Roman" w:hAnsi="Times New Roman" w:cs="Times New Roman"/>
          <w:sz w:val="24"/>
          <w:szCs w:val="24"/>
          <w:lang w:val="en-US"/>
        </w:rPr>
        <w:t xml:space="preserve"> who are highly impressionable. The main</w:t>
      </w:r>
      <w:r w:rsidRPr="009C3A56">
        <w:rPr>
          <w:rFonts w:ascii="Times New Roman" w:hAnsi="Times New Roman" w:cs="Times New Roman"/>
          <w:sz w:val="24"/>
          <w:szCs w:val="24"/>
          <w:lang w:val="en-US"/>
        </w:rPr>
        <w:t xml:space="preserve"> aim of this study is to assess whether significant social issues in the country are reflected on the TikTok platform. The research examines the content shares of Kyrgyzstan's most followed TikTokers, analyzing the nature of the messages, ideas, and perspectives t</w:t>
      </w:r>
      <w:r>
        <w:rPr>
          <w:rFonts w:ascii="Times New Roman" w:hAnsi="Times New Roman" w:cs="Times New Roman"/>
          <w:sz w:val="24"/>
          <w:szCs w:val="24"/>
          <w:lang w:val="en-US"/>
        </w:rPr>
        <w:t xml:space="preserve">hey present to young audiences. </w:t>
      </w:r>
      <w:r w:rsidRPr="009C3A56">
        <w:rPr>
          <w:rFonts w:ascii="Times New Roman" w:hAnsi="Times New Roman" w:cs="Times New Roman"/>
          <w:sz w:val="24"/>
          <w:szCs w:val="24"/>
          <w:lang w:val="en-US"/>
        </w:rPr>
        <w:t xml:space="preserve">Findings indicate that the content shared by Kyrgyzstan's most popular TikTokers largely focuses on entertainment, humor, life hacks, dance, and music. However, some bloggers also address social, political, and environmental issues, highlighting </w:t>
      </w:r>
      <w:r>
        <w:rPr>
          <w:rFonts w:ascii="Times New Roman" w:hAnsi="Times New Roman" w:cs="Times New Roman"/>
          <w:sz w:val="24"/>
          <w:szCs w:val="24"/>
          <w:lang w:val="en-US"/>
        </w:rPr>
        <w:t>their diverse range of content.</w:t>
      </w:r>
    </w:p>
    <w:p w14:paraId="46DE97CB" w14:textId="72FE66F8" w:rsidR="009C3A56" w:rsidRPr="00A91AA9" w:rsidRDefault="009C3A56" w:rsidP="00C02F94">
      <w:pPr>
        <w:spacing w:before="50" w:after="50"/>
        <w:ind w:left="1417" w:right="1417"/>
        <w:jc w:val="both"/>
        <w:rPr>
          <w:rFonts w:ascii="Times New Roman" w:hAnsi="Times New Roman" w:cs="Times New Roman"/>
          <w:sz w:val="20"/>
          <w:szCs w:val="20"/>
          <w:lang w:val="en-US"/>
        </w:rPr>
      </w:pPr>
      <w:bookmarkStart w:id="0" w:name="_GoBack"/>
      <w:bookmarkEnd w:id="0"/>
      <w:r w:rsidRPr="00A91AA9">
        <w:rPr>
          <w:rFonts w:ascii="Times New Roman" w:hAnsi="Times New Roman" w:cs="Times New Roman"/>
          <w:b/>
          <w:sz w:val="20"/>
          <w:szCs w:val="20"/>
          <w:lang w:val="en-US"/>
        </w:rPr>
        <w:t>Key Words:</w:t>
      </w:r>
      <w:r w:rsidRPr="00A91AA9">
        <w:rPr>
          <w:rFonts w:ascii="Times New Roman" w:hAnsi="Times New Roman" w:cs="Times New Roman"/>
          <w:sz w:val="20"/>
          <w:szCs w:val="20"/>
          <w:lang w:val="en-US"/>
        </w:rPr>
        <w:t xml:space="preserve"> Kyrgyzstan, Tiktok, Tiktokers, Content Production, Social Media</w:t>
      </w:r>
    </w:p>
    <w:sectPr w:rsidR="009C3A56" w:rsidRPr="00A91A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49BBF" w14:textId="77777777" w:rsidR="00367512" w:rsidRDefault="00367512" w:rsidP="00674F4B">
      <w:pPr>
        <w:spacing w:after="0" w:line="240" w:lineRule="auto"/>
      </w:pPr>
      <w:r>
        <w:separator/>
      </w:r>
    </w:p>
  </w:endnote>
  <w:endnote w:type="continuationSeparator" w:id="0">
    <w:p w14:paraId="346D85E7" w14:textId="77777777" w:rsidR="00367512" w:rsidRDefault="00367512" w:rsidP="0067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C6F3D" w14:textId="77777777" w:rsidR="00367512" w:rsidRDefault="00367512" w:rsidP="00674F4B">
      <w:pPr>
        <w:spacing w:after="0" w:line="240" w:lineRule="auto"/>
      </w:pPr>
      <w:r>
        <w:separator/>
      </w:r>
    </w:p>
  </w:footnote>
  <w:footnote w:type="continuationSeparator" w:id="0">
    <w:p w14:paraId="28EBA98A" w14:textId="77777777" w:rsidR="00367512" w:rsidRDefault="00367512" w:rsidP="00674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36"/>
    <w:rsid w:val="000031BF"/>
    <w:rsid w:val="0000525C"/>
    <w:rsid w:val="000108E8"/>
    <w:rsid w:val="00080F61"/>
    <w:rsid w:val="000C25D0"/>
    <w:rsid w:val="00152229"/>
    <w:rsid w:val="00176DB2"/>
    <w:rsid w:val="002330BB"/>
    <w:rsid w:val="00287952"/>
    <w:rsid w:val="00351704"/>
    <w:rsid w:val="00357382"/>
    <w:rsid w:val="00367512"/>
    <w:rsid w:val="00390DCD"/>
    <w:rsid w:val="003A3509"/>
    <w:rsid w:val="0042660B"/>
    <w:rsid w:val="00473D36"/>
    <w:rsid w:val="0048218B"/>
    <w:rsid w:val="004A045E"/>
    <w:rsid w:val="005414A7"/>
    <w:rsid w:val="00674F4B"/>
    <w:rsid w:val="006F0B50"/>
    <w:rsid w:val="00765EF1"/>
    <w:rsid w:val="007A4D96"/>
    <w:rsid w:val="007D50BC"/>
    <w:rsid w:val="007D7857"/>
    <w:rsid w:val="00810CAC"/>
    <w:rsid w:val="00882FC4"/>
    <w:rsid w:val="008A6D91"/>
    <w:rsid w:val="008F475B"/>
    <w:rsid w:val="0090485D"/>
    <w:rsid w:val="0092528F"/>
    <w:rsid w:val="009643BA"/>
    <w:rsid w:val="009C3A56"/>
    <w:rsid w:val="00A23064"/>
    <w:rsid w:val="00A91AA9"/>
    <w:rsid w:val="00BA1EB8"/>
    <w:rsid w:val="00BA378F"/>
    <w:rsid w:val="00BA56BD"/>
    <w:rsid w:val="00C02F94"/>
    <w:rsid w:val="00C254D2"/>
    <w:rsid w:val="00C41AF4"/>
    <w:rsid w:val="00C512B4"/>
    <w:rsid w:val="00C56470"/>
    <w:rsid w:val="00C5666E"/>
    <w:rsid w:val="00C612A5"/>
    <w:rsid w:val="00C73655"/>
    <w:rsid w:val="00D2715A"/>
    <w:rsid w:val="00D8226D"/>
    <w:rsid w:val="00E4069C"/>
    <w:rsid w:val="00E84D0B"/>
    <w:rsid w:val="00ED34D7"/>
    <w:rsid w:val="00EF7E82"/>
    <w:rsid w:val="00F213F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8A3A"/>
  <w15:docId w15:val="{59E4A677-4EF2-4338-93B5-2A07B8CA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74F4B"/>
    <w:pPr>
      <w:spacing w:after="0" w:line="240" w:lineRule="auto"/>
    </w:pPr>
    <w:rPr>
      <w:sz w:val="20"/>
      <w:szCs w:val="20"/>
    </w:rPr>
  </w:style>
  <w:style w:type="character" w:customStyle="1" w:styleId="a4">
    <w:name w:val="Текст сноски Знак"/>
    <w:basedOn w:val="a0"/>
    <w:link w:val="a3"/>
    <w:uiPriority w:val="99"/>
    <w:semiHidden/>
    <w:rsid w:val="00674F4B"/>
    <w:rPr>
      <w:sz w:val="20"/>
      <w:szCs w:val="20"/>
    </w:rPr>
  </w:style>
  <w:style w:type="character" w:styleId="a5">
    <w:name w:val="footnote reference"/>
    <w:basedOn w:val="a0"/>
    <w:uiPriority w:val="99"/>
    <w:semiHidden/>
    <w:unhideWhenUsed/>
    <w:rsid w:val="00674F4B"/>
    <w:rPr>
      <w:vertAlign w:val="superscript"/>
    </w:rPr>
  </w:style>
  <w:style w:type="character" w:styleId="a6">
    <w:name w:val="Hyperlink"/>
    <w:basedOn w:val="a0"/>
    <w:uiPriority w:val="99"/>
    <w:unhideWhenUsed/>
    <w:rsid w:val="00390DCD"/>
    <w:rPr>
      <w:color w:val="0563C1" w:themeColor="hyperlink"/>
      <w:u w:val="single"/>
    </w:rPr>
  </w:style>
  <w:style w:type="character" w:customStyle="1" w:styleId="UnresolvedMention">
    <w:name w:val="Unresolved Mention"/>
    <w:basedOn w:val="a0"/>
    <w:uiPriority w:val="99"/>
    <w:semiHidden/>
    <w:unhideWhenUsed/>
    <w:rsid w:val="00390DCD"/>
    <w:rPr>
      <w:color w:val="605E5C"/>
      <w:shd w:val="clear" w:color="auto" w:fill="E1DFDD"/>
    </w:rPr>
  </w:style>
  <w:style w:type="paragraph" w:styleId="HTML">
    <w:name w:val="HTML Preformatted"/>
    <w:basedOn w:val="a"/>
    <w:link w:val="HTML0"/>
    <w:uiPriority w:val="99"/>
    <w:unhideWhenUsed/>
    <w:rsid w:val="0096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643BA"/>
    <w:rPr>
      <w:rFonts w:ascii="Courier New" w:eastAsia="Times New Roman" w:hAnsi="Courier New" w:cs="Courier New"/>
      <w:sz w:val="20"/>
      <w:szCs w:val="20"/>
      <w:lang w:eastAsia="ru-RU"/>
    </w:rPr>
  </w:style>
  <w:style w:type="character" w:customStyle="1" w:styleId="y2iqfc">
    <w:name w:val="y2iqfc"/>
    <w:basedOn w:val="a0"/>
    <w:rsid w:val="0096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era.narinova@manas.edu.kg" TargetMode="External"/><Relationship Id="rId3" Type="http://schemas.openxmlformats.org/officeDocument/2006/relationships/settings" Target="settings.xml"/><Relationship Id="rId7" Type="http://schemas.openxmlformats.org/officeDocument/2006/relationships/hyperlink" Target="https://orcid.org/0000-0001-8047-93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enera.narinova@manas.edu.kg" TargetMode="External"/><Relationship Id="rId4" Type="http://schemas.openxmlformats.org/officeDocument/2006/relationships/webSettings" Target="webSettings.xml"/><Relationship Id="rId9" Type="http://schemas.openxmlformats.org/officeDocument/2006/relationships/hyperlink" Target="https://orcid.org/0000-0001-8047-9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9F86-880A-46C7-A866-707552FB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40</cp:revision>
  <dcterms:created xsi:type="dcterms:W3CDTF">2022-10-10T10:02:00Z</dcterms:created>
  <dcterms:modified xsi:type="dcterms:W3CDTF">2024-04-02T05:23:00Z</dcterms:modified>
</cp:coreProperties>
</file>